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B68" w:rsidRPr="00692EFF" w:rsidRDefault="006B1B68" w:rsidP="006B1B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2EFF">
        <w:rPr>
          <w:rFonts w:ascii="Times New Roman" w:hAnsi="Times New Roman" w:cs="Times New Roman"/>
          <w:b/>
          <w:sz w:val="28"/>
          <w:szCs w:val="28"/>
        </w:rPr>
        <w:t>ПЕРЕЧЕНЬ МЕРОПРИЯТИЙ ПРОГРАММЫ</w:t>
      </w:r>
    </w:p>
    <w:p w:rsidR="00D323C7" w:rsidRPr="00692EFF" w:rsidRDefault="00D323C7" w:rsidP="006B1B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73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75"/>
        <w:gridCol w:w="5563"/>
        <w:gridCol w:w="2268"/>
        <w:gridCol w:w="1559"/>
        <w:gridCol w:w="3402"/>
        <w:gridCol w:w="2267"/>
      </w:tblGrid>
      <w:tr w:rsidR="007630E2" w:rsidRPr="00692EFF" w:rsidTr="00550BE0">
        <w:tc>
          <w:tcPr>
            <w:tcW w:w="675" w:type="dxa"/>
          </w:tcPr>
          <w:p w:rsidR="007630E2" w:rsidRPr="00692EFF" w:rsidRDefault="007630E2" w:rsidP="00D323C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692EFF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692EFF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5563" w:type="dxa"/>
          </w:tcPr>
          <w:p w:rsidR="007630E2" w:rsidRPr="00692EFF" w:rsidRDefault="007630E2" w:rsidP="00075B3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2268" w:type="dxa"/>
          </w:tcPr>
          <w:p w:rsidR="007630E2" w:rsidRPr="00692EFF" w:rsidRDefault="007630E2" w:rsidP="00075B3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b/>
                <w:sz w:val="26"/>
                <w:szCs w:val="26"/>
              </w:rPr>
              <w:t>Исполнитель</w:t>
            </w:r>
          </w:p>
        </w:tc>
        <w:tc>
          <w:tcPr>
            <w:tcW w:w="1559" w:type="dxa"/>
          </w:tcPr>
          <w:p w:rsidR="007630E2" w:rsidRPr="00692EFF" w:rsidRDefault="007630E2" w:rsidP="00D323C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b/>
                <w:sz w:val="26"/>
                <w:szCs w:val="26"/>
              </w:rPr>
              <w:t>Срок исполнения</w:t>
            </w:r>
          </w:p>
        </w:tc>
        <w:tc>
          <w:tcPr>
            <w:tcW w:w="3402" w:type="dxa"/>
          </w:tcPr>
          <w:p w:rsidR="007630E2" w:rsidRPr="00692EFF" w:rsidRDefault="007630E2" w:rsidP="00075B3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b/>
                <w:sz w:val="26"/>
                <w:szCs w:val="26"/>
              </w:rPr>
              <w:t>Ожидаемый результат</w:t>
            </w:r>
          </w:p>
        </w:tc>
        <w:tc>
          <w:tcPr>
            <w:tcW w:w="2267" w:type="dxa"/>
          </w:tcPr>
          <w:p w:rsidR="007630E2" w:rsidRPr="00692EFF" w:rsidRDefault="001F63A2" w:rsidP="00736FF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Отчет </w:t>
            </w:r>
            <w:r w:rsidR="00075B36" w:rsidRPr="00692E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</w:tr>
      <w:tr w:rsidR="00D323C7" w:rsidRPr="00692EFF" w:rsidTr="00550BE0">
        <w:tc>
          <w:tcPr>
            <w:tcW w:w="15734" w:type="dxa"/>
            <w:gridSpan w:val="6"/>
          </w:tcPr>
          <w:p w:rsidR="00D323C7" w:rsidRPr="00692EFF" w:rsidRDefault="00D323C7" w:rsidP="00AB1BE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b/>
                <w:sz w:val="26"/>
                <w:szCs w:val="26"/>
              </w:rPr>
              <w:t>Нормативно–правовое</w:t>
            </w:r>
            <w:r w:rsidR="00AB1BED" w:rsidRPr="00692E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и организационное</w:t>
            </w:r>
            <w:r w:rsidRPr="00692E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AB1BED" w:rsidRPr="00692EFF">
              <w:rPr>
                <w:rFonts w:ascii="Times New Roman" w:hAnsi="Times New Roman" w:cs="Times New Roman"/>
                <w:b/>
                <w:sz w:val="26"/>
                <w:szCs w:val="26"/>
              </w:rPr>
              <w:t>обеспечение антикоррупционной деятельности</w:t>
            </w:r>
          </w:p>
        </w:tc>
      </w:tr>
      <w:tr w:rsidR="007630E2" w:rsidRPr="00692EFF" w:rsidTr="00550BE0">
        <w:tc>
          <w:tcPr>
            <w:tcW w:w="675" w:type="dxa"/>
          </w:tcPr>
          <w:p w:rsidR="007630E2" w:rsidRPr="00692EFF" w:rsidRDefault="00D323C7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5563" w:type="dxa"/>
          </w:tcPr>
          <w:p w:rsidR="007630E2" w:rsidRPr="00692EFF" w:rsidRDefault="00D57447" w:rsidP="009306D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Разработка и введение в действие муниципальной программы антикоррупционной де</w:t>
            </w:r>
            <w:r w:rsidR="005B1BDB"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ятельности на срок до 2014 года </w:t>
            </w:r>
          </w:p>
        </w:tc>
        <w:tc>
          <w:tcPr>
            <w:tcW w:w="2268" w:type="dxa"/>
          </w:tcPr>
          <w:p w:rsidR="007630E2" w:rsidRPr="00692EFF" w:rsidRDefault="00D5744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Совет Заинского муниципального района </w:t>
            </w:r>
          </w:p>
        </w:tc>
        <w:tc>
          <w:tcPr>
            <w:tcW w:w="1559" w:type="dxa"/>
          </w:tcPr>
          <w:p w:rsidR="00497FDC" w:rsidRPr="00692EFF" w:rsidRDefault="00497FDC" w:rsidP="00497F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2012г.</w:t>
            </w:r>
          </w:p>
          <w:p w:rsidR="007630E2" w:rsidRPr="00692EFF" w:rsidRDefault="00497FDC" w:rsidP="00497F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="001558DC" w:rsidRPr="00692EF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1558DC"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квартал </w:t>
            </w:r>
          </w:p>
        </w:tc>
        <w:tc>
          <w:tcPr>
            <w:tcW w:w="3402" w:type="dxa"/>
          </w:tcPr>
          <w:p w:rsidR="007630E2" w:rsidRPr="00692EFF" w:rsidRDefault="001558D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</w:t>
            </w:r>
            <w:proofErr w:type="spell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многоуровнего</w:t>
            </w:r>
            <w:proofErr w:type="spell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21ABC" w:rsidRPr="00692EFF">
              <w:rPr>
                <w:rFonts w:ascii="Times New Roman" w:hAnsi="Times New Roman" w:cs="Times New Roman"/>
                <w:sz w:val="26"/>
                <w:szCs w:val="26"/>
              </w:rPr>
              <w:t>программирования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21ABC"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и предметности мер противодействия коррупции </w:t>
            </w:r>
          </w:p>
        </w:tc>
        <w:tc>
          <w:tcPr>
            <w:tcW w:w="2267" w:type="dxa"/>
          </w:tcPr>
          <w:p w:rsidR="007630E2" w:rsidRPr="00692EFF" w:rsidRDefault="007630E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FF8" w:rsidRPr="00692EFF" w:rsidTr="00550BE0">
        <w:tc>
          <w:tcPr>
            <w:tcW w:w="675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5563" w:type="dxa"/>
          </w:tcPr>
          <w:p w:rsidR="00736FF8" w:rsidRPr="00692EFF" w:rsidRDefault="00736FF8" w:rsidP="009306D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Внесение изменений в муниципальные нормативные правовые акты во исполнение федерального и республиканского законодательства и на основе обобщения практики применения действующих антикоррупционных норм </w:t>
            </w:r>
          </w:p>
        </w:tc>
        <w:tc>
          <w:tcPr>
            <w:tcW w:w="2268" w:type="dxa"/>
          </w:tcPr>
          <w:p w:rsidR="00736FF8" w:rsidRPr="00692EFF" w:rsidRDefault="00736F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Совет Заинского муниципального района</w:t>
            </w:r>
          </w:p>
        </w:tc>
        <w:tc>
          <w:tcPr>
            <w:tcW w:w="1559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2012–2014гг.</w:t>
            </w:r>
          </w:p>
        </w:tc>
        <w:tc>
          <w:tcPr>
            <w:tcW w:w="3402" w:type="dxa"/>
          </w:tcPr>
          <w:p w:rsidR="00736FF8" w:rsidRPr="00692EFF" w:rsidRDefault="00736F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Повышение эффективности правового регулирования отношений в сфере противодействия коррупции </w:t>
            </w:r>
            <w:proofErr w:type="gram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Заинском</w:t>
            </w:r>
            <w:proofErr w:type="gram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муниципальном районе, устранение правовых пробелов и противоречий в данной сфере </w:t>
            </w:r>
          </w:p>
        </w:tc>
        <w:tc>
          <w:tcPr>
            <w:tcW w:w="2267" w:type="dxa"/>
          </w:tcPr>
          <w:p w:rsidR="00736FF8" w:rsidRDefault="00736FF8"/>
        </w:tc>
      </w:tr>
      <w:tr w:rsidR="00736FF8" w:rsidRPr="00692EFF" w:rsidTr="00550BE0">
        <w:tc>
          <w:tcPr>
            <w:tcW w:w="675" w:type="dxa"/>
          </w:tcPr>
          <w:p w:rsidR="00736FF8" w:rsidRPr="00692EFF" w:rsidRDefault="00736FF8" w:rsidP="00F874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5563" w:type="dxa"/>
          </w:tcPr>
          <w:p w:rsidR="00736FF8" w:rsidRPr="00692EFF" w:rsidRDefault="00736FF8" w:rsidP="009306D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действенного функционирования должностных лиц кадровых служб, ответственных за работу по профилактике коррупционных и иных правонарушений в соответствии с возложенными на них функциями </w:t>
            </w:r>
          </w:p>
        </w:tc>
        <w:tc>
          <w:tcPr>
            <w:tcW w:w="2268" w:type="dxa"/>
          </w:tcPr>
          <w:p w:rsidR="00736FF8" w:rsidRPr="00692EFF" w:rsidRDefault="00736F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Комиссия по противодействию коррупции </w:t>
            </w:r>
          </w:p>
        </w:tc>
        <w:tc>
          <w:tcPr>
            <w:tcW w:w="1559" w:type="dxa"/>
          </w:tcPr>
          <w:p w:rsidR="00736FF8" w:rsidRPr="00692EFF" w:rsidRDefault="00736FF8" w:rsidP="007F20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2012–й и последующие </w:t>
            </w:r>
          </w:p>
        </w:tc>
        <w:tc>
          <w:tcPr>
            <w:tcW w:w="3402" w:type="dxa"/>
          </w:tcPr>
          <w:p w:rsidR="00736FF8" w:rsidRPr="00692EFF" w:rsidRDefault="00736FF8" w:rsidP="00217BF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повышение персональной ответственности, организованности и профессионализма в работе по противодействию коррупции</w:t>
            </w:r>
          </w:p>
        </w:tc>
        <w:tc>
          <w:tcPr>
            <w:tcW w:w="2267" w:type="dxa"/>
          </w:tcPr>
          <w:p w:rsidR="00736FF8" w:rsidRDefault="00736FF8"/>
        </w:tc>
      </w:tr>
      <w:tr w:rsidR="00736FF8" w:rsidRPr="00692EFF" w:rsidTr="00550BE0">
        <w:tc>
          <w:tcPr>
            <w:tcW w:w="675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5563" w:type="dxa"/>
          </w:tcPr>
          <w:p w:rsidR="00736FF8" w:rsidRPr="00692EFF" w:rsidRDefault="00736FF8" w:rsidP="001B7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с соблюдением требований законодательства о государственной и муниципальной службе, о противодействии    коррупции проверок достоверности и </w:t>
            </w:r>
            <w:proofErr w:type="gram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полноты</w:t>
            </w:r>
            <w:proofErr w:type="gram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 представляемых государственными и муниципальными служащими, а также лицами, замещающими муниципальные должности, 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сведений о доходах, об имуществе и обязательствах имущественного характера служащих, своих супруги (супруга) и несовершеннолетних детей</w:t>
            </w:r>
          </w:p>
        </w:tc>
        <w:tc>
          <w:tcPr>
            <w:tcW w:w="2268" w:type="dxa"/>
          </w:tcPr>
          <w:p w:rsidR="00736FF8" w:rsidRPr="00692EFF" w:rsidRDefault="00736FF8" w:rsidP="006D5CD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Должностное лицо кадровой службы, ответственное за работу по профилактике коррупционных и 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иных правонарушений, </w:t>
            </w:r>
          </w:p>
        </w:tc>
        <w:tc>
          <w:tcPr>
            <w:tcW w:w="1559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2012–2014гг.,</w:t>
            </w:r>
          </w:p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92EF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402" w:type="dxa"/>
          </w:tcPr>
          <w:p w:rsidR="00736FF8" w:rsidRPr="00692EFF" w:rsidRDefault="00736FF8" w:rsidP="0045578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достижение представления муниципальными служащими полной и достоверной информации о доходах, об имуществе и обязательствах имущественного характера</w:t>
            </w:r>
          </w:p>
        </w:tc>
        <w:tc>
          <w:tcPr>
            <w:tcW w:w="2267" w:type="dxa"/>
          </w:tcPr>
          <w:p w:rsidR="00736FF8" w:rsidRDefault="00736FF8"/>
        </w:tc>
      </w:tr>
      <w:tr w:rsidR="00736FF8" w:rsidRPr="00692EFF" w:rsidTr="00550BE0">
        <w:tc>
          <w:tcPr>
            <w:tcW w:w="675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1.5</w:t>
            </w:r>
          </w:p>
        </w:tc>
        <w:tc>
          <w:tcPr>
            <w:tcW w:w="5563" w:type="dxa"/>
          </w:tcPr>
          <w:p w:rsidR="00736FF8" w:rsidRPr="00692EFF" w:rsidRDefault="00736FF8" w:rsidP="00DF4ED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Проведение проверок соблюдения муниципальными служащими требований к служебному поведению,   предусмотренных законодательством о муниципальной службе</w:t>
            </w:r>
          </w:p>
        </w:tc>
        <w:tc>
          <w:tcPr>
            <w:tcW w:w="2268" w:type="dxa"/>
          </w:tcPr>
          <w:p w:rsidR="00736FF8" w:rsidRPr="00692EFF" w:rsidRDefault="00736FF8" w:rsidP="006D5CD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Должностное лицо кадровой службы, ответственное за работу по профилактике коррупционных и иных правонарушений</w:t>
            </w:r>
          </w:p>
        </w:tc>
        <w:tc>
          <w:tcPr>
            <w:tcW w:w="1559" w:type="dxa"/>
          </w:tcPr>
          <w:p w:rsidR="00736FF8" w:rsidRPr="00692EFF" w:rsidRDefault="00736FF8" w:rsidP="00E70C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2012–2014гг.</w:t>
            </w:r>
          </w:p>
        </w:tc>
        <w:tc>
          <w:tcPr>
            <w:tcW w:w="3402" w:type="dxa"/>
          </w:tcPr>
          <w:p w:rsidR="00736FF8" w:rsidRPr="00692EFF" w:rsidRDefault="00736FF8" w:rsidP="00E70C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достижение безукоризненного служебного поведения муниципальных служащих</w:t>
            </w:r>
          </w:p>
        </w:tc>
        <w:tc>
          <w:tcPr>
            <w:tcW w:w="2267" w:type="dxa"/>
          </w:tcPr>
          <w:p w:rsidR="00736FF8" w:rsidRDefault="00736FF8"/>
        </w:tc>
      </w:tr>
      <w:tr w:rsidR="00736FF8" w:rsidRPr="00692EFF" w:rsidTr="00550BE0">
        <w:tc>
          <w:tcPr>
            <w:tcW w:w="675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1.6</w:t>
            </w:r>
          </w:p>
        </w:tc>
        <w:tc>
          <w:tcPr>
            <w:tcW w:w="5563" w:type="dxa"/>
          </w:tcPr>
          <w:p w:rsidR="00736FF8" w:rsidRPr="00692EFF" w:rsidRDefault="00736FF8" w:rsidP="009C34A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Проведение проверок информации о наличии или возможности возникновения конфликта интересов     у муниципального служащего, поступающей    представителю нанимателя в установленном законодательством порядке</w:t>
            </w:r>
          </w:p>
        </w:tc>
        <w:tc>
          <w:tcPr>
            <w:tcW w:w="2268" w:type="dxa"/>
          </w:tcPr>
          <w:p w:rsidR="00736FF8" w:rsidRPr="00692EFF" w:rsidRDefault="00736FF8" w:rsidP="006D5CD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Должностное лицо кадровой службы, ответственное за работу по профилактике коррупционных и иных правонарушений, </w:t>
            </w:r>
          </w:p>
        </w:tc>
        <w:tc>
          <w:tcPr>
            <w:tcW w:w="1559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2012–2014гг.</w:t>
            </w:r>
          </w:p>
        </w:tc>
        <w:tc>
          <w:tcPr>
            <w:tcW w:w="3402" w:type="dxa"/>
          </w:tcPr>
          <w:p w:rsidR="00736FF8" w:rsidRPr="00692EFF" w:rsidRDefault="00736FF8" w:rsidP="0045578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достижение безукоризненного служебного поведения муниципальных служащих</w:t>
            </w:r>
          </w:p>
        </w:tc>
        <w:tc>
          <w:tcPr>
            <w:tcW w:w="2267" w:type="dxa"/>
          </w:tcPr>
          <w:p w:rsidR="00736FF8" w:rsidRDefault="00736FF8"/>
        </w:tc>
      </w:tr>
      <w:tr w:rsidR="00736FF8" w:rsidRPr="00692EFF" w:rsidTr="00550BE0">
        <w:tc>
          <w:tcPr>
            <w:tcW w:w="675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1.7</w:t>
            </w:r>
          </w:p>
        </w:tc>
        <w:tc>
          <w:tcPr>
            <w:tcW w:w="5563" w:type="dxa"/>
          </w:tcPr>
          <w:p w:rsidR="00736FF8" w:rsidRPr="00692EFF" w:rsidRDefault="00736FF8" w:rsidP="003A027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Проведение в порядке, определенном представителем нанимателя (работодателя), проверок сведений о фактах обращения в целях склонения муниципального служащего к совершению коррупционных правонарушений</w:t>
            </w:r>
          </w:p>
        </w:tc>
        <w:tc>
          <w:tcPr>
            <w:tcW w:w="2268" w:type="dxa"/>
          </w:tcPr>
          <w:p w:rsidR="00736FF8" w:rsidRPr="00692EFF" w:rsidRDefault="00736FF8" w:rsidP="006D5CD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Должностное лицо кадровой службы, ответственное за работу по профилактике коррупционных и иных правонарушений</w:t>
            </w:r>
          </w:p>
        </w:tc>
        <w:tc>
          <w:tcPr>
            <w:tcW w:w="1559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2012–2014гг.</w:t>
            </w:r>
          </w:p>
        </w:tc>
        <w:tc>
          <w:tcPr>
            <w:tcW w:w="3402" w:type="dxa"/>
          </w:tcPr>
          <w:p w:rsidR="00736FF8" w:rsidRPr="00692EFF" w:rsidRDefault="00736FF8" w:rsidP="0045578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достижение прозрачности ситуации </w:t>
            </w:r>
            <w:proofErr w:type="gram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при возникновении конфликта интересов муниципальных служащих при обращениях к ним в целях склонения к совершению</w:t>
            </w:r>
            <w:proofErr w:type="gram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 коррупционных правонарушений</w:t>
            </w:r>
          </w:p>
        </w:tc>
        <w:tc>
          <w:tcPr>
            <w:tcW w:w="2267" w:type="dxa"/>
          </w:tcPr>
          <w:p w:rsidR="00736FF8" w:rsidRDefault="00736FF8"/>
        </w:tc>
      </w:tr>
      <w:tr w:rsidR="00F93DC4" w:rsidRPr="00692EFF" w:rsidTr="00550BE0">
        <w:tc>
          <w:tcPr>
            <w:tcW w:w="675" w:type="dxa"/>
          </w:tcPr>
          <w:p w:rsidR="00F93DC4" w:rsidRPr="00692EFF" w:rsidRDefault="000865B5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1.8</w:t>
            </w:r>
          </w:p>
        </w:tc>
        <w:tc>
          <w:tcPr>
            <w:tcW w:w="5563" w:type="dxa"/>
          </w:tcPr>
          <w:p w:rsidR="00F93DC4" w:rsidRPr="00692EFF" w:rsidRDefault="00AE15B1" w:rsidP="000A00B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действенного функционирования   </w:t>
            </w:r>
            <w:r w:rsidR="000A00B4"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A00B4"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комиссии 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по противодействию коррупции</w:t>
            </w:r>
            <w:r w:rsidR="00032501"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 при Главе Заинского муниципального района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, в том числе путем вовлечения в их деятельность представителей общественных советов и других институтов гражданского общества </w:t>
            </w:r>
          </w:p>
        </w:tc>
        <w:tc>
          <w:tcPr>
            <w:tcW w:w="2268" w:type="dxa"/>
          </w:tcPr>
          <w:p w:rsidR="00F93DC4" w:rsidRPr="00692EFF" w:rsidRDefault="000325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Аппарат </w:t>
            </w:r>
            <w:r w:rsidR="00035A17" w:rsidRPr="00692EFF">
              <w:rPr>
                <w:rFonts w:ascii="Times New Roman" w:hAnsi="Times New Roman" w:cs="Times New Roman"/>
                <w:sz w:val="26"/>
                <w:szCs w:val="26"/>
              </w:rPr>
              <w:t>Совет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035A17"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35A17"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Заинского муниципального района </w:t>
            </w:r>
          </w:p>
        </w:tc>
        <w:tc>
          <w:tcPr>
            <w:tcW w:w="1559" w:type="dxa"/>
          </w:tcPr>
          <w:p w:rsidR="00B54A4A" w:rsidRPr="00692EFF" w:rsidRDefault="00980071" w:rsidP="008900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2012</w:t>
            </w:r>
            <w:r w:rsidR="008900B3" w:rsidRPr="00692EFF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  <w:r w:rsidR="00AF2F68"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F93DC4" w:rsidRPr="00692EFF" w:rsidRDefault="00B54A4A" w:rsidP="00B54A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I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 квартал </w:t>
            </w:r>
          </w:p>
        </w:tc>
        <w:tc>
          <w:tcPr>
            <w:tcW w:w="3402" w:type="dxa"/>
          </w:tcPr>
          <w:p w:rsidR="00F93DC4" w:rsidRPr="00692EFF" w:rsidRDefault="00AE15B1" w:rsidP="004362C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создание условий для</w:t>
            </w:r>
            <w:r w:rsidR="004362C7"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 более </w:t>
            </w:r>
            <w:r w:rsidR="004362C7"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эффективной работы по противодействию 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коррупции,</w:t>
            </w:r>
            <w:r w:rsidR="004362C7"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 привлечение к антикоррупционной деятельности более широкого круга представителей 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общественности </w:t>
            </w:r>
          </w:p>
        </w:tc>
        <w:tc>
          <w:tcPr>
            <w:tcW w:w="2267" w:type="dxa"/>
          </w:tcPr>
          <w:p w:rsidR="00F93DC4" w:rsidRPr="00692EFF" w:rsidRDefault="00F93DC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FF8" w:rsidRPr="00692EFF" w:rsidTr="00550BE0">
        <w:tc>
          <w:tcPr>
            <w:tcW w:w="675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1.9</w:t>
            </w:r>
          </w:p>
        </w:tc>
        <w:tc>
          <w:tcPr>
            <w:tcW w:w="5563" w:type="dxa"/>
          </w:tcPr>
          <w:p w:rsidR="00736FF8" w:rsidRPr="00692EFF" w:rsidRDefault="00736FF8" w:rsidP="00D320E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Приведение организации работы комиссии по соблюдению требований к служебному поведению муниципальных служащих и урегулированию конфликта интересов в соответствие с требованиями, установленными Положением о комиссиях по соблюдению требований к служебному поведению муниципальных служащих и урегулированию конфликта интересов в органах местного самоуправления, утвержденным Указом Президента РТ от 25.08.2010 N УП-569, Постановлением Главы Заинского муниципального района от 01.09.2010 №475 (с изм. от 29.07.2011</w:t>
            </w:r>
            <w:proofErr w:type="gram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 № 60), в частности  путем включения в составы комиссий представителей научных организаций и образовательных  учреждений, деятельность которых связана с муниципальной службой, а также представителей общественных советов и других общественных представителей</w:t>
            </w:r>
          </w:p>
        </w:tc>
        <w:tc>
          <w:tcPr>
            <w:tcW w:w="2268" w:type="dxa"/>
          </w:tcPr>
          <w:p w:rsidR="00736FF8" w:rsidRPr="00692EFF" w:rsidRDefault="00736F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Аппарат Совета Заинского муниципального района </w:t>
            </w:r>
          </w:p>
        </w:tc>
        <w:tc>
          <w:tcPr>
            <w:tcW w:w="1559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2012г.</w:t>
            </w:r>
          </w:p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  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квартал </w:t>
            </w:r>
          </w:p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736FF8" w:rsidRPr="00692EFF" w:rsidRDefault="00736FF8" w:rsidP="00A55D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содействие представителям нанимателя в обеспечении соблюдения муниципальными служащими ограничений и запретов, требований о предотвращении или урегулировании конфликта интересов</w:t>
            </w:r>
          </w:p>
        </w:tc>
        <w:tc>
          <w:tcPr>
            <w:tcW w:w="2267" w:type="dxa"/>
          </w:tcPr>
          <w:p w:rsidR="00736FF8" w:rsidRDefault="00736FF8"/>
        </w:tc>
      </w:tr>
      <w:tr w:rsidR="00736FF8" w:rsidRPr="00692EFF" w:rsidTr="00550BE0">
        <w:tc>
          <w:tcPr>
            <w:tcW w:w="675" w:type="dxa"/>
          </w:tcPr>
          <w:p w:rsidR="00736FF8" w:rsidRPr="00692EFF" w:rsidRDefault="00736FF8" w:rsidP="002838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1.10</w:t>
            </w:r>
          </w:p>
        </w:tc>
        <w:tc>
          <w:tcPr>
            <w:tcW w:w="5563" w:type="dxa"/>
          </w:tcPr>
          <w:p w:rsidR="00736FF8" w:rsidRPr="00692EFF" w:rsidRDefault="00736FF8" w:rsidP="00AB421F">
            <w:pPr>
              <w:ind w:firstLine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Обмен информацией между комиссией по соблюдению требований к служебному поведению муниципальных служащих и урегулированию конфликта интересов с </w:t>
            </w:r>
            <w:proofErr w:type="spell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Заинской</w:t>
            </w:r>
            <w:proofErr w:type="spell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городской прокуратурой  </w:t>
            </w:r>
          </w:p>
        </w:tc>
        <w:tc>
          <w:tcPr>
            <w:tcW w:w="2268" w:type="dxa"/>
          </w:tcPr>
          <w:p w:rsidR="00736FF8" w:rsidRPr="00692EFF" w:rsidRDefault="00736FF8" w:rsidP="006D5CD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Комиссией по соблюдению требований к служебному поведению 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муниципальных служащих и урегулированию конфликта интересов </w:t>
            </w:r>
          </w:p>
        </w:tc>
        <w:tc>
          <w:tcPr>
            <w:tcW w:w="1559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2012–</w:t>
            </w:r>
          </w:p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2014гг.</w:t>
            </w:r>
          </w:p>
        </w:tc>
        <w:tc>
          <w:tcPr>
            <w:tcW w:w="3402" w:type="dxa"/>
          </w:tcPr>
          <w:p w:rsidR="00736FF8" w:rsidRPr="00692EFF" w:rsidRDefault="00736FF8" w:rsidP="005A19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достижение безукоризненного служебного поведения муниципальных служащих</w:t>
            </w:r>
          </w:p>
        </w:tc>
        <w:tc>
          <w:tcPr>
            <w:tcW w:w="2267" w:type="dxa"/>
          </w:tcPr>
          <w:p w:rsidR="00736FF8" w:rsidRDefault="00736FF8"/>
        </w:tc>
      </w:tr>
      <w:tr w:rsidR="00736FF8" w:rsidRPr="00692EFF" w:rsidTr="00550BE0">
        <w:tc>
          <w:tcPr>
            <w:tcW w:w="675" w:type="dxa"/>
          </w:tcPr>
          <w:p w:rsidR="00736FF8" w:rsidRPr="00692EFF" w:rsidRDefault="00736FF8" w:rsidP="002838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1.11</w:t>
            </w:r>
          </w:p>
        </w:tc>
        <w:tc>
          <w:tcPr>
            <w:tcW w:w="5563" w:type="dxa"/>
          </w:tcPr>
          <w:p w:rsidR="00736FF8" w:rsidRPr="00692EFF" w:rsidRDefault="00736FF8" w:rsidP="00B277C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на сайте Заинского муниципального района сведений о доходах, имуществе и обязательствах имущественного характера государственных гражданских служащих и муниципальных служащих согласно правилам, установленным законодательством </w:t>
            </w:r>
          </w:p>
        </w:tc>
        <w:tc>
          <w:tcPr>
            <w:tcW w:w="2268" w:type="dxa"/>
          </w:tcPr>
          <w:p w:rsidR="00736FF8" w:rsidRPr="00692EFF" w:rsidRDefault="00736FF8" w:rsidP="00AB56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Должностное лицо кадровой службы, ответственное за работу по профилактике коррупционных и иных правонарушений, ответственное лицо </w:t>
            </w:r>
          </w:p>
        </w:tc>
        <w:tc>
          <w:tcPr>
            <w:tcW w:w="1559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2012–2014гг., </w:t>
            </w:r>
          </w:p>
          <w:p w:rsidR="00736FF8" w:rsidRPr="00692EFF" w:rsidRDefault="00736FF8" w:rsidP="00C660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ежегодно </w:t>
            </w:r>
            <w:r w:rsidRPr="00692EF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 квартал </w:t>
            </w:r>
          </w:p>
        </w:tc>
        <w:tc>
          <w:tcPr>
            <w:tcW w:w="3402" w:type="dxa"/>
          </w:tcPr>
          <w:p w:rsidR="00736FF8" w:rsidRPr="00692EFF" w:rsidRDefault="00736FF8" w:rsidP="006A24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открытости и доступности в деятельности органов местного самоуправления, создание условий для общественного </w:t>
            </w:r>
            <w:proofErr w:type="gram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контроля за</w:t>
            </w:r>
            <w:proofErr w:type="gram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 доходами и имуществом муниципальных служащих</w:t>
            </w:r>
          </w:p>
        </w:tc>
        <w:tc>
          <w:tcPr>
            <w:tcW w:w="2267" w:type="dxa"/>
          </w:tcPr>
          <w:p w:rsidR="00736FF8" w:rsidRDefault="00736FF8"/>
        </w:tc>
      </w:tr>
      <w:tr w:rsidR="00736FF8" w:rsidRPr="00692EFF" w:rsidTr="00550BE0">
        <w:tc>
          <w:tcPr>
            <w:tcW w:w="675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1.12</w:t>
            </w:r>
          </w:p>
        </w:tc>
        <w:tc>
          <w:tcPr>
            <w:tcW w:w="5563" w:type="dxa"/>
          </w:tcPr>
          <w:p w:rsidR="00736FF8" w:rsidRPr="00692EFF" w:rsidRDefault="00736FF8" w:rsidP="006A24A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добровольного тестирования       (опросов) среди граждан, поступающих на муниципальную службу, а также муниципальных служащих для определения их отношения к проявлениям коррупции </w:t>
            </w:r>
          </w:p>
        </w:tc>
        <w:tc>
          <w:tcPr>
            <w:tcW w:w="2268" w:type="dxa"/>
          </w:tcPr>
          <w:p w:rsidR="00736FF8" w:rsidRPr="00692EFF" w:rsidRDefault="00736FF8" w:rsidP="007C08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Работник кадровой службы (по согласованию)</w:t>
            </w:r>
          </w:p>
        </w:tc>
        <w:tc>
          <w:tcPr>
            <w:tcW w:w="1559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2012–2014г.</w:t>
            </w:r>
          </w:p>
        </w:tc>
        <w:tc>
          <w:tcPr>
            <w:tcW w:w="3402" w:type="dxa"/>
          </w:tcPr>
          <w:p w:rsidR="00736FF8" w:rsidRPr="00692EFF" w:rsidRDefault="00736FF8" w:rsidP="006A24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более объективная оценка морально–психологических и деловых качеств кандидатов на замещение должностей </w:t>
            </w:r>
            <w:proofErr w:type="gram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proofErr w:type="gram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 служба</w:t>
            </w:r>
          </w:p>
        </w:tc>
        <w:tc>
          <w:tcPr>
            <w:tcW w:w="2267" w:type="dxa"/>
          </w:tcPr>
          <w:p w:rsidR="00736FF8" w:rsidRDefault="00736FF8"/>
        </w:tc>
      </w:tr>
      <w:tr w:rsidR="00736FF8" w:rsidRPr="00692EFF" w:rsidTr="00550BE0">
        <w:tc>
          <w:tcPr>
            <w:tcW w:w="675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1.13</w:t>
            </w:r>
          </w:p>
        </w:tc>
        <w:tc>
          <w:tcPr>
            <w:tcW w:w="5563" w:type="dxa"/>
          </w:tcPr>
          <w:p w:rsidR="00736FF8" w:rsidRPr="00692EFF" w:rsidRDefault="00736FF8" w:rsidP="0009698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приема граждан по вопросам в сфере противодействия коррупции </w:t>
            </w:r>
          </w:p>
        </w:tc>
        <w:tc>
          <w:tcPr>
            <w:tcW w:w="2268" w:type="dxa"/>
          </w:tcPr>
          <w:p w:rsidR="00736FF8" w:rsidRPr="00692EFF" w:rsidRDefault="00736FF8" w:rsidP="007C08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Глава Заинского муниципального района, Руководитель Исполнительного комитета Заинского муниципального района  </w:t>
            </w:r>
          </w:p>
        </w:tc>
        <w:tc>
          <w:tcPr>
            <w:tcW w:w="1559" w:type="dxa"/>
          </w:tcPr>
          <w:p w:rsidR="00736FF8" w:rsidRPr="00692EFF" w:rsidRDefault="00736FF8" w:rsidP="00550B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2012–2014гг, ежемесячн</w:t>
            </w:r>
            <w:r w:rsidRPr="00692EF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402" w:type="dxa"/>
          </w:tcPr>
          <w:p w:rsidR="00736FF8" w:rsidRPr="00692EFF" w:rsidRDefault="00736FF8" w:rsidP="006A24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защита прав и законных интересов граждан от коррупционных проявлений</w:t>
            </w:r>
          </w:p>
        </w:tc>
        <w:tc>
          <w:tcPr>
            <w:tcW w:w="2267" w:type="dxa"/>
          </w:tcPr>
          <w:p w:rsidR="00736FF8" w:rsidRDefault="00736FF8"/>
        </w:tc>
      </w:tr>
      <w:tr w:rsidR="00B21A78" w:rsidRPr="00692EFF" w:rsidTr="00550BE0">
        <w:tc>
          <w:tcPr>
            <w:tcW w:w="675" w:type="dxa"/>
          </w:tcPr>
          <w:p w:rsidR="00B21A78" w:rsidRPr="00692EFF" w:rsidRDefault="00B21A7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1.14</w:t>
            </w:r>
          </w:p>
        </w:tc>
        <w:tc>
          <w:tcPr>
            <w:tcW w:w="5563" w:type="dxa"/>
          </w:tcPr>
          <w:p w:rsidR="00B21A78" w:rsidRPr="00692EFF" w:rsidRDefault="00B21A78" w:rsidP="0009698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Реализация мер по </w:t>
            </w:r>
            <w:r w:rsidR="00EC2CC7"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формированию кадрового </w:t>
            </w:r>
            <w:r w:rsidR="00EC2CC7"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резерва муниципальной службы на конкурсной основе </w:t>
            </w:r>
          </w:p>
        </w:tc>
        <w:tc>
          <w:tcPr>
            <w:tcW w:w="2268" w:type="dxa"/>
          </w:tcPr>
          <w:p w:rsidR="00B21A78" w:rsidRPr="00692EFF" w:rsidRDefault="00AD16D3" w:rsidP="00703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Аппарат Совета 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Заинского муниципального района, </w:t>
            </w:r>
            <w:r w:rsidR="00BE0E1D" w:rsidRPr="00692EFF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 Исполнительного комитета</w:t>
            </w:r>
            <w:r w:rsidR="007039DB"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E0E1D" w:rsidRPr="00692EFF">
              <w:rPr>
                <w:rFonts w:ascii="Times New Roman" w:hAnsi="Times New Roman" w:cs="Times New Roman"/>
                <w:sz w:val="26"/>
                <w:szCs w:val="26"/>
              </w:rPr>
              <w:t>Заинского муниципального района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</w:tc>
        <w:tc>
          <w:tcPr>
            <w:tcW w:w="1559" w:type="dxa"/>
          </w:tcPr>
          <w:p w:rsidR="00B21A78" w:rsidRPr="00692EFF" w:rsidRDefault="00BE0E1D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2012–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2014гг.</w:t>
            </w:r>
          </w:p>
        </w:tc>
        <w:tc>
          <w:tcPr>
            <w:tcW w:w="3402" w:type="dxa"/>
          </w:tcPr>
          <w:p w:rsidR="00B21A78" w:rsidRPr="00692EFF" w:rsidRDefault="00EC2CC7" w:rsidP="006A24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Совершенствование работы 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 кадрами </w:t>
            </w:r>
          </w:p>
        </w:tc>
        <w:tc>
          <w:tcPr>
            <w:tcW w:w="2267" w:type="dxa"/>
          </w:tcPr>
          <w:p w:rsidR="00B21A78" w:rsidRPr="00692EFF" w:rsidRDefault="00B21A7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421F" w:rsidRPr="00692EFF" w:rsidTr="00550BE0">
        <w:tc>
          <w:tcPr>
            <w:tcW w:w="15734" w:type="dxa"/>
            <w:gridSpan w:val="6"/>
          </w:tcPr>
          <w:p w:rsidR="00AB421F" w:rsidRPr="00692EFF" w:rsidRDefault="00AB421F" w:rsidP="0069087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Антикоррупционная экспертиза нормативных правовых актов и их проектов</w:t>
            </w:r>
          </w:p>
        </w:tc>
      </w:tr>
      <w:tr w:rsidR="00736FF8" w:rsidRPr="00692EFF" w:rsidTr="00550BE0">
        <w:tc>
          <w:tcPr>
            <w:tcW w:w="675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5563" w:type="dxa"/>
          </w:tcPr>
          <w:p w:rsidR="00736FF8" w:rsidRPr="00692EFF" w:rsidRDefault="00736FF8" w:rsidP="00F955F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Совершенствование системы нормативных правовых  актов и их проектов, устанавливающих порядок проведения антикоррупционной экспертизы нормативных правовых актов Заинского муниципального района и их проектов</w:t>
            </w:r>
          </w:p>
        </w:tc>
        <w:tc>
          <w:tcPr>
            <w:tcW w:w="2268" w:type="dxa"/>
          </w:tcPr>
          <w:p w:rsidR="00736FF8" w:rsidRPr="00692EFF" w:rsidRDefault="00736FF8" w:rsidP="007B4C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Лицо, ответственное за проведение антикоррупционной экспертизы нормативных правовых актов и их проектов </w:t>
            </w:r>
            <w:proofErr w:type="gram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Заинском</w:t>
            </w:r>
            <w:proofErr w:type="gram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муниципальном районе </w:t>
            </w:r>
          </w:p>
        </w:tc>
        <w:tc>
          <w:tcPr>
            <w:tcW w:w="1559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2012–2013гг.</w:t>
            </w:r>
          </w:p>
        </w:tc>
        <w:tc>
          <w:tcPr>
            <w:tcW w:w="3402" w:type="dxa"/>
          </w:tcPr>
          <w:p w:rsidR="00736FF8" w:rsidRPr="00692EFF" w:rsidRDefault="00736FF8" w:rsidP="00F677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обязательного проведения антикоррупционной экспертизы муниципальных нормативных правовых актов и их проектов, в том числе независимой антикоррупционной экспертизы</w:t>
            </w:r>
          </w:p>
        </w:tc>
        <w:tc>
          <w:tcPr>
            <w:tcW w:w="2267" w:type="dxa"/>
          </w:tcPr>
          <w:p w:rsidR="00736FF8" w:rsidRDefault="00736FF8"/>
        </w:tc>
      </w:tr>
      <w:tr w:rsidR="00736FF8" w:rsidRPr="00692EFF" w:rsidTr="00550BE0">
        <w:tc>
          <w:tcPr>
            <w:tcW w:w="675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5563" w:type="dxa"/>
          </w:tcPr>
          <w:p w:rsidR="00736FF8" w:rsidRPr="00692EFF" w:rsidRDefault="00736FF8" w:rsidP="009E67F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Принятие практических мер по организации эффективного проведения антикоррупционной           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экспертизы нормативных правовых актов и их проектов, ежегодного обобщения результатов ее проведения, в том числе, независимой                 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br/>
              <w:t>антикоррупционной экспертизы</w:t>
            </w:r>
          </w:p>
        </w:tc>
        <w:tc>
          <w:tcPr>
            <w:tcW w:w="2268" w:type="dxa"/>
          </w:tcPr>
          <w:p w:rsidR="00736FF8" w:rsidRPr="00692EFF" w:rsidRDefault="00736FF8" w:rsidP="00FB0C4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Лицо, ответственное за проведение антикоррупционной экспертизы нормативных правовых актов и их проектов </w:t>
            </w:r>
          </w:p>
        </w:tc>
        <w:tc>
          <w:tcPr>
            <w:tcW w:w="1559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2012–2014гг.</w:t>
            </w:r>
          </w:p>
        </w:tc>
        <w:tc>
          <w:tcPr>
            <w:tcW w:w="3402" w:type="dxa"/>
          </w:tcPr>
          <w:p w:rsidR="00736FF8" w:rsidRPr="00692EFF" w:rsidRDefault="00736FF8" w:rsidP="009E67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совершенствование организации работы по проведению антикоррупционной экспертизы нормативных правовых актов и их проектов</w:t>
            </w:r>
          </w:p>
        </w:tc>
        <w:tc>
          <w:tcPr>
            <w:tcW w:w="2267" w:type="dxa"/>
          </w:tcPr>
          <w:p w:rsidR="00736FF8" w:rsidRDefault="00736FF8"/>
        </w:tc>
      </w:tr>
      <w:tr w:rsidR="00736FF8" w:rsidRPr="00692EFF" w:rsidTr="00550BE0">
        <w:tc>
          <w:tcPr>
            <w:tcW w:w="675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2.3</w:t>
            </w:r>
          </w:p>
        </w:tc>
        <w:tc>
          <w:tcPr>
            <w:tcW w:w="5563" w:type="dxa"/>
          </w:tcPr>
          <w:p w:rsidR="00736FF8" w:rsidRPr="00692EFF" w:rsidRDefault="00736FF8" w:rsidP="00AF700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работы по направлению проектов нормативных правовых актов и их 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окончательных вариантов для проведения антикоррупционной экспертизы в </w:t>
            </w:r>
            <w:proofErr w:type="spell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Заинскую</w:t>
            </w:r>
            <w:proofErr w:type="spell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 городскую прокуратуру </w:t>
            </w:r>
          </w:p>
        </w:tc>
        <w:tc>
          <w:tcPr>
            <w:tcW w:w="2268" w:type="dxa"/>
          </w:tcPr>
          <w:p w:rsidR="00736FF8" w:rsidRPr="00692EFF" w:rsidRDefault="00736FF8" w:rsidP="006D5CD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Лицо, ответственное за 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проведение антикоррупционной экспертизы нормативных правовых актов и их проектов, консультант отдела Департамента по организации взаимодействия с органами местного самоуправления по правовым вопросам Министерства Юстиции РТ (по согласованию)</w:t>
            </w:r>
          </w:p>
        </w:tc>
        <w:tc>
          <w:tcPr>
            <w:tcW w:w="1559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2012–</w:t>
            </w:r>
          </w:p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2014гг.</w:t>
            </w:r>
          </w:p>
        </w:tc>
        <w:tc>
          <w:tcPr>
            <w:tcW w:w="3402" w:type="dxa"/>
          </w:tcPr>
          <w:p w:rsidR="00736FF8" w:rsidRPr="00692EFF" w:rsidRDefault="00736FF8" w:rsidP="009E67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законности </w:t>
            </w:r>
          </w:p>
        </w:tc>
        <w:tc>
          <w:tcPr>
            <w:tcW w:w="2267" w:type="dxa"/>
          </w:tcPr>
          <w:p w:rsidR="00736FF8" w:rsidRDefault="00736FF8"/>
        </w:tc>
      </w:tr>
      <w:tr w:rsidR="00AB421F" w:rsidRPr="00692EFF" w:rsidTr="00550BE0">
        <w:tc>
          <w:tcPr>
            <w:tcW w:w="675" w:type="dxa"/>
          </w:tcPr>
          <w:p w:rsidR="00AB421F" w:rsidRPr="00692EFF" w:rsidRDefault="00245302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2.4</w:t>
            </w:r>
          </w:p>
        </w:tc>
        <w:tc>
          <w:tcPr>
            <w:tcW w:w="5563" w:type="dxa"/>
          </w:tcPr>
          <w:p w:rsidR="00AB421F" w:rsidRPr="00692EFF" w:rsidRDefault="00AB421F" w:rsidP="00B44B9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на сайте Заинского муниципального района в разделе «Противодействие коррупции», проектов нормативных правовых актов </w:t>
            </w:r>
          </w:p>
        </w:tc>
        <w:tc>
          <w:tcPr>
            <w:tcW w:w="2268" w:type="dxa"/>
          </w:tcPr>
          <w:p w:rsidR="00AB421F" w:rsidRPr="00692EFF" w:rsidRDefault="00CB1B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Должностное лиц</w:t>
            </w:r>
            <w:r w:rsidR="006A019E" w:rsidRPr="00692EF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 кадровой службы, ответственное за работу по профилактике коррупционных и иных правонарушений, аппарат Совета Заинского муниципального района </w:t>
            </w:r>
          </w:p>
        </w:tc>
        <w:tc>
          <w:tcPr>
            <w:tcW w:w="1559" w:type="dxa"/>
          </w:tcPr>
          <w:p w:rsidR="00AB421F" w:rsidRPr="00692EFF" w:rsidRDefault="00AB421F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2012–</w:t>
            </w:r>
          </w:p>
          <w:p w:rsidR="00AB421F" w:rsidRPr="00692EFF" w:rsidRDefault="00AB421F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2014гг.</w:t>
            </w:r>
            <w:r w:rsidR="00550BE0"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550BE0" w:rsidRPr="00692EFF" w:rsidRDefault="00550BE0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ежемесячно </w:t>
            </w:r>
          </w:p>
        </w:tc>
        <w:tc>
          <w:tcPr>
            <w:tcW w:w="3402" w:type="dxa"/>
          </w:tcPr>
          <w:p w:rsidR="00AB421F" w:rsidRPr="00692EFF" w:rsidRDefault="00AB421F" w:rsidP="009E67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Обеспечение прозрачности деятельности органов местного самоуправления Заинского муниципального района, открытости в выработке и принятия решений</w:t>
            </w:r>
          </w:p>
        </w:tc>
        <w:tc>
          <w:tcPr>
            <w:tcW w:w="2267" w:type="dxa"/>
          </w:tcPr>
          <w:p w:rsidR="00AB421F" w:rsidRPr="00692EFF" w:rsidRDefault="00AB421F" w:rsidP="0028385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421F" w:rsidRPr="00692EFF" w:rsidTr="00550BE0">
        <w:tc>
          <w:tcPr>
            <w:tcW w:w="15734" w:type="dxa"/>
            <w:gridSpan w:val="6"/>
          </w:tcPr>
          <w:p w:rsidR="00AB421F" w:rsidRPr="00692EFF" w:rsidRDefault="00AB421F" w:rsidP="008530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b/>
                <w:sz w:val="26"/>
                <w:szCs w:val="26"/>
              </w:rPr>
              <w:t>3. Антикоррупционный мониторинг</w:t>
            </w:r>
          </w:p>
        </w:tc>
      </w:tr>
      <w:tr w:rsidR="00736FF8" w:rsidRPr="00692EFF" w:rsidTr="00550BE0">
        <w:tc>
          <w:tcPr>
            <w:tcW w:w="675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3.1</w:t>
            </w:r>
          </w:p>
        </w:tc>
        <w:tc>
          <w:tcPr>
            <w:tcW w:w="5563" w:type="dxa"/>
          </w:tcPr>
          <w:p w:rsidR="00736FF8" w:rsidRPr="00692EFF" w:rsidRDefault="00736FF8" w:rsidP="008505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работы по проведению мониторинга по реализации антикоррупционных мер на территории Заинского муниципального района и оценке их эффективности </w:t>
            </w:r>
          </w:p>
        </w:tc>
        <w:tc>
          <w:tcPr>
            <w:tcW w:w="2268" w:type="dxa"/>
          </w:tcPr>
          <w:p w:rsidR="00736FF8" w:rsidRPr="00692EFF" w:rsidRDefault="00736F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Комиссия по противодействию коррупции </w:t>
            </w:r>
          </w:p>
        </w:tc>
        <w:tc>
          <w:tcPr>
            <w:tcW w:w="1559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2012–2014гг., </w:t>
            </w:r>
          </w:p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II, IV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 квартал </w:t>
            </w:r>
          </w:p>
        </w:tc>
        <w:tc>
          <w:tcPr>
            <w:tcW w:w="3402" w:type="dxa"/>
          </w:tcPr>
          <w:p w:rsidR="00736FF8" w:rsidRPr="00692EFF" w:rsidRDefault="00736FF8" w:rsidP="0024175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оценка эффективности антикоррупционной деятельности </w:t>
            </w:r>
          </w:p>
        </w:tc>
        <w:tc>
          <w:tcPr>
            <w:tcW w:w="2267" w:type="dxa"/>
          </w:tcPr>
          <w:p w:rsidR="00736FF8" w:rsidRDefault="00736FF8"/>
        </w:tc>
      </w:tr>
      <w:tr w:rsidR="00736FF8" w:rsidRPr="00692EFF" w:rsidTr="00550BE0">
        <w:tc>
          <w:tcPr>
            <w:tcW w:w="675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3.2</w:t>
            </w:r>
          </w:p>
        </w:tc>
        <w:tc>
          <w:tcPr>
            <w:tcW w:w="5563" w:type="dxa"/>
          </w:tcPr>
          <w:p w:rsidR="00736FF8" w:rsidRPr="00692EFF" w:rsidRDefault="00736FF8" w:rsidP="00FE26D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Мониторинг качества предоставления муниципальных услуг при использовании               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административных регламентов, в  том числе путем опросов конечных потребителей услуг </w:t>
            </w:r>
          </w:p>
        </w:tc>
        <w:tc>
          <w:tcPr>
            <w:tcW w:w="2268" w:type="dxa"/>
          </w:tcPr>
          <w:p w:rsidR="00736FF8" w:rsidRPr="00692EFF" w:rsidRDefault="00736F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Отдел экономики Исполнительного комитета Заинского муниципального района, отдел по работе с общественными организациями, средствами массовой информации, межнациональным отношениям</w:t>
            </w:r>
          </w:p>
        </w:tc>
        <w:tc>
          <w:tcPr>
            <w:tcW w:w="1559" w:type="dxa"/>
          </w:tcPr>
          <w:p w:rsidR="00736FF8" w:rsidRPr="00692EFF" w:rsidRDefault="00736FF8" w:rsidP="009468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2012–2014гг.</w:t>
            </w:r>
          </w:p>
        </w:tc>
        <w:tc>
          <w:tcPr>
            <w:tcW w:w="3402" w:type="dxa"/>
          </w:tcPr>
          <w:p w:rsidR="00736FF8" w:rsidRPr="00692EFF" w:rsidRDefault="00736FF8" w:rsidP="007510C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повышение качества предоставления муниципальных услуг</w:t>
            </w:r>
          </w:p>
        </w:tc>
        <w:tc>
          <w:tcPr>
            <w:tcW w:w="2267" w:type="dxa"/>
          </w:tcPr>
          <w:p w:rsidR="00736FF8" w:rsidRDefault="00736FF8"/>
        </w:tc>
      </w:tr>
      <w:tr w:rsidR="00736FF8" w:rsidRPr="00692EFF" w:rsidTr="00550BE0">
        <w:tc>
          <w:tcPr>
            <w:tcW w:w="675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3.3</w:t>
            </w:r>
          </w:p>
        </w:tc>
        <w:tc>
          <w:tcPr>
            <w:tcW w:w="5563" w:type="dxa"/>
          </w:tcPr>
          <w:p w:rsidR="00736FF8" w:rsidRPr="00692EFF" w:rsidRDefault="00736FF8" w:rsidP="007510C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Мониторинг проведения процедур банкротства организаций, уплаты текущих налогов и иных обязательных платежей, погашения задолженности перед кредиторами  </w:t>
            </w:r>
          </w:p>
        </w:tc>
        <w:tc>
          <w:tcPr>
            <w:tcW w:w="2268" w:type="dxa"/>
          </w:tcPr>
          <w:p w:rsidR="00736FF8" w:rsidRPr="00692EFF" w:rsidRDefault="00736F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Отдел экономики Исполнительного комитета Заинского муниципального района</w:t>
            </w:r>
          </w:p>
        </w:tc>
        <w:tc>
          <w:tcPr>
            <w:tcW w:w="1559" w:type="dxa"/>
          </w:tcPr>
          <w:p w:rsidR="00736FF8" w:rsidRPr="00692EFF" w:rsidRDefault="00736FF8" w:rsidP="009468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2012–</w:t>
            </w:r>
          </w:p>
          <w:p w:rsidR="00736FF8" w:rsidRPr="00692EFF" w:rsidRDefault="00736FF8" w:rsidP="009468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2014гг.</w:t>
            </w:r>
          </w:p>
        </w:tc>
        <w:tc>
          <w:tcPr>
            <w:tcW w:w="3402" w:type="dxa"/>
          </w:tcPr>
          <w:p w:rsidR="00736FF8" w:rsidRPr="00692EFF" w:rsidRDefault="00736FF8" w:rsidP="007510C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Наиболее полное удовлетворение требований кредиторов </w:t>
            </w:r>
          </w:p>
        </w:tc>
        <w:tc>
          <w:tcPr>
            <w:tcW w:w="2267" w:type="dxa"/>
          </w:tcPr>
          <w:p w:rsidR="00736FF8" w:rsidRDefault="00736FF8"/>
        </w:tc>
      </w:tr>
      <w:tr w:rsidR="00AB421F" w:rsidRPr="00692EFF" w:rsidTr="00550BE0">
        <w:tc>
          <w:tcPr>
            <w:tcW w:w="15734" w:type="dxa"/>
            <w:gridSpan w:val="6"/>
          </w:tcPr>
          <w:p w:rsidR="00AB421F" w:rsidRPr="00692EFF" w:rsidRDefault="00AB421F" w:rsidP="00AA1B9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b/>
                <w:sz w:val="26"/>
                <w:szCs w:val="26"/>
              </w:rPr>
              <w:t>Антикоррупционное образование, обучение и пропаганда</w:t>
            </w:r>
          </w:p>
        </w:tc>
      </w:tr>
      <w:tr w:rsidR="00736FF8" w:rsidRPr="00692EFF" w:rsidTr="00550BE0">
        <w:tc>
          <w:tcPr>
            <w:tcW w:w="675" w:type="dxa"/>
            <w:shd w:val="clear" w:color="auto" w:fill="auto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4.1</w:t>
            </w:r>
          </w:p>
        </w:tc>
        <w:tc>
          <w:tcPr>
            <w:tcW w:w="5563" w:type="dxa"/>
            <w:shd w:val="clear" w:color="auto" w:fill="auto"/>
          </w:tcPr>
          <w:p w:rsidR="00736FF8" w:rsidRPr="00692EFF" w:rsidRDefault="00736FF8" w:rsidP="005F531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Назначение правовыми актами ответственных лиц, наделенных функциями по предупреждению коррупционных правонарушений в образовательных учреждениях, закрепление данных функций в должностных регламентах в соответствии с 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типовыми регламентами, одобренными Республиканским советом по реализации антикоррупционной политики и Советом муниципальных образований Республики Татарстан</w:t>
            </w:r>
          </w:p>
        </w:tc>
        <w:tc>
          <w:tcPr>
            <w:tcW w:w="2268" w:type="dxa"/>
            <w:shd w:val="clear" w:color="auto" w:fill="auto"/>
          </w:tcPr>
          <w:p w:rsidR="00736FF8" w:rsidRPr="00692EFF" w:rsidRDefault="00736F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Управление образования, образовательные учреждения</w:t>
            </w:r>
          </w:p>
        </w:tc>
        <w:tc>
          <w:tcPr>
            <w:tcW w:w="1559" w:type="dxa"/>
            <w:shd w:val="clear" w:color="auto" w:fill="auto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2012–</w:t>
            </w:r>
          </w:p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2014 гг.</w:t>
            </w:r>
          </w:p>
        </w:tc>
        <w:tc>
          <w:tcPr>
            <w:tcW w:w="3402" w:type="dxa"/>
            <w:shd w:val="clear" w:color="auto" w:fill="auto"/>
          </w:tcPr>
          <w:p w:rsidR="00736FF8" w:rsidRPr="00692EFF" w:rsidRDefault="00736F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Повышение организованности и профессионализма в противодействии коррупции</w:t>
            </w:r>
          </w:p>
        </w:tc>
        <w:tc>
          <w:tcPr>
            <w:tcW w:w="2267" w:type="dxa"/>
            <w:shd w:val="clear" w:color="auto" w:fill="auto"/>
          </w:tcPr>
          <w:p w:rsidR="00736FF8" w:rsidRDefault="00736FF8"/>
        </w:tc>
      </w:tr>
      <w:tr w:rsidR="00736FF8" w:rsidRPr="00692EFF" w:rsidTr="00550BE0">
        <w:tc>
          <w:tcPr>
            <w:tcW w:w="675" w:type="dxa"/>
            <w:shd w:val="clear" w:color="auto" w:fill="auto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4.2</w:t>
            </w:r>
          </w:p>
        </w:tc>
        <w:tc>
          <w:tcPr>
            <w:tcW w:w="5563" w:type="dxa"/>
            <w:shd w:val="clear" w:color="auto" w:fill="auto"/>
          </w:tcPr>
          <w:p w:rsidR="00736FF8" w:rsidRPr="00692EFF" w:rsidRDefault="00736FF8" w:rsidP="001F20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работы по проведению обучающих семинаров по повышению персональной ответственности, организованности, профессионализма по противодействию коррупции, информационно–просветительские встречи с муниципальными служащими, работниками предприятий, организаций, учреждений, учащимися образовательных учреждений с целью разъяснения антикоррупционного законодательства с приведением конкретных примеров из судебной практики </w:t>
            </w:r>
          </w:p>
          <w:p w:rsidR="00736FF8" w:rsidRPr="00692EFF" w:rsidRDefault="00736FF8" w:rsidP="001F20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736FF8" w:rsidRPr="00692EFF" w:rsidRDefault="00736FF8" w:rsidP="006D5CD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Комиссия по противодействию коррупции, отдел МВД России по Заинскому району (по</w:t>
            </w:r>
            <w:proofErr w:type="gramEnd"/>
          </w:p>
          <w:p w:rsidR="00736FF8" w:rsidRPr="00692EFF" w:rsidRDefault="00736FF8" w:rsidP="006D5CD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согласованию)</w:t>
            </w:r>
          </w:p>
        </w:tc>
        <w:tc>
          <w:tcPr>
            <w:tcW w:w="1559" w:type="dxa"/>
            <w:shd w:val="clear" w:color="auto" w:fill="auto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2012–2014гг.</w:t>
            </w:r>
          </w:p>
        </w:tc>
        <w:tc>
          <w:tcPr>
            <w:tcW w:w="3402" w:type="dxa"/>
            <w:shd w:val="clear" w:color="auto" w:fill="auto"/>
          </w:tcPr>
          <w:p w:rsidR="00736FF8" w:rsidRPr="00692EFF" w:rsidRDefault="00736F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Повышение организованности и профессионализма в противодействии коррупции</w:t>
            </w:r>
          </w:p>
        </w:tc>
        <w:tc>
          <w:tcPr>
            <w:tcW w:w="2267" w:type="dxa"/>
            <w:shd w:val="clear" w:color="auto" w:fill="auto"/>
          </w:tcPr>
          <w:p w:rsidR="00736FF8" w:rsidRDefault="00736FF8"/>
        </w:tc>
      </w:tr>
      <w:tr w:rsidR="00736FF8" w:rsidRPr="00692EFF" w:rsidTr="00550BE0">
        <w:tc>
          <w:tcPr>
            <w:tcW w:w="675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4.3</w:t>
            </w:r>
          </w:p>
        </w:tc>
        <w:tc>
          <w:tcPr>
            <w:tcW w:w="5563" w:type="dxa"/>
          </w:tcPr>
          <w:p w:rsidR="00736FF8" w:rsidRPr="00692EFF" w:rsidRDefault="00736FF8" w:rsidP="0028385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работы по антикоррупционному образованию школьников </w:t>
            </w:r>
          </w:p>
        </w:tc>
        <w:tc>
          <w:tcPr>
            <w:tcW w:w="2268" w:type="dxa"/>
          </w:tcPr>
          <w:p w:rsidR="00736FF8" w:rsidRPr="00692EFF" w:rsidRDefault="00736FF8" w:rsidP="002838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образования </w:t>
            </w:r>
          </w:p>
        </w:tc>
        <w:tc>
          <w:tcPr>
            <w:tcW w:w="1559" w:type="dxa"/>
          </w:tcPr>
          <w:p w:rsidR="00736FF8" w:rsidRPr="00692EFF" w:rsidRDefault="00736FF8" w:rsidP="002838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2012–2014гг.</w:t>
            </w:r>
          </w:p>
        </w:tc>
        <w:tc>
          <w:tcPr>
            <w:tcW w:w="3402" w:type="dxa"/>
          </w:tcPr>
          <w:p w:rsidR="00736FF8" w:rsidRPr="00692EFF" w:rsidRDefault="00736FF8" w:rsidP="002838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антикоррупционного воспитания школьников </w:t>
            </w:r>
          </w:p>
        </w:tc>
        <w:tc>
          <w:tcPr>
            <w:tcW w:w="2267" w:type="dxa"/>
          </w:tcPr>
          <w:p w:rsidR="00736FF8" w:rsidRDefault="00736FF8"/>
        </w:tc>
      </w:tr>
      <w:tr w:rsidR="00736FF8" w:rsidRPr="00692EFF" w:rsidTr="00550BE0">
        <w:tc>
          <w:tcPr>
            <w:tcW w:w="675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4.4</w:t>
            </w:r>
          </w:p>
        </w:tc>
        <w:tc>
          <w:tcPr>
            <w:tcW w:w="5563" w:type="dxa"/>
          </w:tcPr>
          <w:p w:rsidR="00736FF8" w:rsidRPr="00692EFF" w:rsidRDefault="00736FF8" w:rsidP="0028385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Организация проведения конкурса среди учащихся старших классов образовательных учреждений на лучшую исследовательскую работу по антикоррупционной тематике</w:t>
            </w:r>
          </w:p>
        </w:tc>
        <w:tc>
          <w:tcPr>
            <w:tcW w:w="2268" w:type="dxa"/>
          </w:tcPr>
          <w:p w:rsidR="00736FF8" w:rsidRPr="00692EFF" w:rsidRDefault="00736FF8" w:rsidP="005B48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образования, Заинский политехнический колледж</w:t>
            </w:r>
          </w:p>
        </w:tc>
        <w:tc>
          <w:tcPr>
            <w:tcW w:w="1559" w:type="dxa"/>
          </w:tcPr>
          <w:p w:rsidR="00736FF8" w:rsidRPr="00692EFF" w:rsidRDefault="00736FF8" w:rsidP="002838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2012–2014гг., </w:t>
            </w:r>
          </w:p>
          <w:p w:rsidR="00736FF8" w:rsidRPr="00692EFF" w:rsidRDefault="00736FF8" w:rsidP="002838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III 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квартал </w:t>
            </w:r>
          </w:p>
        </w:tc>
        <w:tc>
          <w:tcPr>
            <w:tcW w:w="3402" w:type="dxa"/>
          </w:tcPr>
          <w:p w:rsidR="00736FF8" w:rsidRPr="00692EFF" w:rsidRDefault="00736FF8" w:rsidP="002838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антикоррупционного воспитания школьников, студентов </w:t>
            </w:r>
          </w:p>
        </w:tc>
        <w:tc>
          <w:tcPr>
            <w:tcW w:w="2267" w:type="dxa"/>
          </w:tcPr>
          <w:p w:rsidR="00736FF8" w:rsidRDefault="00736FF8"/>
        </w:tc>
      </w:tr>
      <w:tr w:rsidR="00736FF8" w:rsidRPr="00692EFF" w:rsidTr="00550BE0">
        <w:tc>
          <w:tcPr>
            <w:tcW w:w="675" w:type="dxa"/>
          </w:tcPr>
          <w:p w:rsidR="00736FF8" w:rsidRPr="00692EFF" w:rsidRDefault="00736FF8" w:rsidP="007347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4.5</w:t>
            </w:r>
          </w:p>
        </w:tc>
        <w:tc>
          <w:tcPr>
            <w:tcW w:w="5563" w:type="dxa"/>
          </w:tcPr>
          <w:p w:rsidR="00736FF8" w:rsidRPr="00692EFF" w:rsidRDefault="00736FF8" w:rsidP="009A38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заседаний «круглых столов» по проблемным вопросам в сфере противодействия коррупции  </w:t>
            </w:r>
          </w:p>
        </w:tc>
        <w:tc>
          <w:tcPr>
            <w:tcW w:w="2268" w:type="dxa"/>
          </w:tcPr>
          <w:p w:rsidR="00736FF8" w:rsidRPr="00692EFF" w:rsidRDefault="00736FF8" w:rsidP="0022607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Комиссия по противодействию коррупции </w:t>
            </w:r>
          </w:p>
        </w:tc>
        <w:tc>
          <w:tcPr>
            <w:tcW w:w="1559" w:type="dxa"/>
          </w:tcPr>
          <w:p w:rsidR="00736FF8" w:rsidRPr="00692EFF" w:rsidRDefault="00736FF8" w:rsidP="009A38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2012–</w:t>
            </w:r>
          </w:p>
          <w:p w:rsidR="00736FF8" w:rsidRPr="00692EFF" w:rsidRDefault="00736FF8" w:rsidP="009A38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2014гг., согласно графику </w:t>
            </w:r>
          </w:p>
        </w:tc>
        <w:tc>
          <w:tcPr>
            <w:tcW w:w="3402" w:type="dxa"/>
          </w:tcPr>
          <w:p w:rsidR="00736FF8" w:rsidRPr="00692EFF" w:rsidRDefault="00736FF8" w:rsidP="003833B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Привлечение внимания населения к проблемам коррупц</w:t>
            </w:r>
            <w:proofErr w:type="gram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ии и ее</w:t>
            </w:r>
            <w:proofErr w:type="gram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 последствий </w:t>
            </w:r>
          </w:p>
        </w:tc>
        <w:tc>
          <w:tcPr>
            <w:tcW w:w="2267" w:type="dxa"/>
          </w:tcPr>
          <w:p w:rsidR="00736FF8" w:rsidRDefault="00736FF8"/>
        </w:tc>
      </w:tr>
      <w:tr w:rsidR="00736FF8" w:rsidRPr="00692EFF" w:rsidTr="00550BE0">
        <w:tc>
          <w:tcPr>
            <w:tcW w:w="675" w:type="dxa"/>
          </w:tcPr>
          <w:p w:rsidR="00736FF8" w:rsidRPr="00692EFF" w:rsidRDefault="00736FF8" w:rsidP="007347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4.6</w:t>
            </w:r>
          </w:p>
        </w:tc>
        <w:tc>
          <w:tcPr>
            <w:tcW w:w="5563" w:type="dxa"/>
          </w:tcPr>
          <w:p w:rsidR="00736FF8" w:rsidRPr="00692EFF" w:rsidRDefault="00736FF8" w:rsidP="0028385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пропагандистских материалов антикоррупционной направленности на радио, 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телевидении, в печатных и электронных средствах массовой информации </w:t>
            </w:r>
          </w:p>
        </w:tc>
        <w:tc>
          <w:tcPr>
            <w:tcW w:w="2268" w:type="dxa"/>
          </w:tcPr>
          <w:p w:rsidR="00736FF8" w:rsidRPr="00692EFF" w:rsidRDefault="00736FF8" w:rsidP="0028385B">
            <w:pPr>
              <w:ind w:right="34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Филиал ОАО "</w:t>
            </w:r>
            <w:proofErr w:type="spell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Татмедиа</w:t>
            </w:r>
            <w:proofErr w:type="spell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" ТРК 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</w:t>
            </w:r>
            <w:proofErr w:type="spell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Зай</w:t>
            </w:r>
            <w:proofErr w:type="spell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 ТВ», филиал ОАО «</w:t>
            </w:r>
            <w:proofErr w:type="spell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Татмедиа</w:t>
            </w:r>
            <w:proofErr w:type="spell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» «ИА «Новый </w:t>
            </w:r>
            <w:proofErr w:type="spell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Зай</w:t>
            </w:r>
            <w:proofErr w:type="spell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», филиал ОАО «</w:t>
            </w:r>
            <w:proofErr w:type="spell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Татмедиа</w:t>
            </w:r>
            <w:proofErr w:type="spell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Pr="00692E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736FF8" w:rsidRPr="00692EFF" w:rsidRDefault="00736FF8" w:rsidP="002838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редакция газеты «</w:t>
            </w:r>
            <w:proofErr w:type="spell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Зэй</w:t>
            </w:r>
            <w:proofErr w:type="spell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офыклары</w:t>
            </w:r>
            <w:proofErr w:type="spell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559" w:type="dxa"/>
          </w:tcPr>
          <w:p w:rsidR="00736FF8" w:rsidRPr="00692EFF" w:rsidRDefault="00736FF8" w:rsidP="002838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2012–2014гг.</w:t>
            </w:r>
          </w:p>
        </w:tc>
        <w:tc>
          <w:tcPr>
            <w:tcW w:w="3402" w:type="dxa"/>
          </w:tcPr>
          <w:p w:rsidR="00736FF8" w:rsidRPr="00692EFF" w:rsidRDefault="00736FF8" w:rsidP="002838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Формирование антикоррупционного 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общественного мнения</w:t>
            </w:r>
          </w:p>
        </w:tc>
        <w:tc>
          <w:tcPr>
            <w:tcW w:w="2267" w:type="dxa"/>
          </w:tcPr>
          <w:p w:rsidR="00736FF8" w:rsidRDefault="00736FF8"/>
        </w:tc>
      </w:tr>
      <w:tr w:rsidR="00736FF8" w:rsidRPr="00692EFF" w:rsidTr="00550BE0">
        <w:tc>
          <w:tcPr>
            <w:tcW w:w="675" w:type="dxa"/>
          </w:tcPr>
          <w:p w:rsidR="00736FF8" w:rsidRPr="00692EFF" w:rsidRDefault="00736FF8" w:rsidP="007347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4.7</w:t>
            </w:r>
          </w:p>
        </w:tc>
        <w:tc>
          <w:tcPr>
            <w:tcW w:w="5563" w:type="dxa"/>
          </w:tcPr>
          <w:p w:rsidR="00736FF8" w:rsidRPr="00692EFF" w:rsidRDefault="00736FF8" w:rsidP="008C4E4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и проведение специального журналистского конкурса на лучшее освещение вопросов по антикоррупционной тематике </w:t>
            </w:r>
          </w:p>
        </w:tc>
        <w:tc>
          <w:tcPr>
            <w:tcW w:w="2268" w:type="dxa"/>
          </w:tcPr>
          <w:p w:rsidR="00736FF8" w:rsidRPr="00692EFF" w:rsidRDefault="00736FF8" w:rsidP="0028385B">
            <w:pPr>
              <w:ind w:right="34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Филиал ОАО "</w:t>
            </w:r>
            <w:proofErr w:type="spell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Татмедиа</w:t>
            </w:r>
            <w:proofErr w:type="spell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" ТРК «</w:t>
            </w:r>
            <w:proofErr w:type="spell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Зай</w:t>
            </w:r>
            <w:proofErr w:type="spell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 ТВ», филиал ОАО «</w:t>
            </w:r>
            <w:proofErr w:type="spell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Татмедиа</w:t>
            </w:r>
            <w:proofErr w:type="spell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» «ИА «Новый </w:t>
            </w:r>
            <w:proofErr w:type="spell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Зай</w:t>
            </w:r>
            <w:proofErr w:type="spell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», филиал ОАО «</w:t>
            </w:r>
            <w:proofErr w:type="spell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Татмедиа</w:t>
            </w:r>
            <w:proofErr w:type="spell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Pr="00692E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736FF8" w:rsidRPr="00692EFF" w:rsidRDefault="00736FF8" w:rsidP="00C04CE6">
            <w:pPr>
              <w:pStyle w:val="a6"/>
              <w:jc w:val="both"/>
              <w:rPr>
                <w:sz w:val="26"/>
                <w:szCs w:val="26"/>
              </w:rPr>
            </w:pPr>
            <w:r w:rsidRPr="00692EFF">
              <w:rPr>
                <w:sz w:val="26"/>
                <w:szCs w:val="26"/>
              </w:rPr>
              <w:t>редакция газеты «</w:t>
            </w:r>
            <w:proofErr w:type="spellStart"/>
            <w:r w:rsidRPr="00692EFF">
              <w:rPr>
                <w:sz w:val="26"/>
                <w:szCs w:val="26"/>
              </w:rPr>
              <w:t>Зэй</w:t>
            </w:r>
            <w:proofErr w:type="spellEnd"/>
            <w:r w:rsidRPr="00692EFF">
              <w:rPr>
                <w:sz w:val="26"/>
                <w:szCs w:val="26"/>
              </w:rPr>
              <w:t xml:space="preserve"> </w:t>
            </w:r>
            <w:proofErr w:type="spellStart"/>
            <w:r w:rsidRPr="00692EFF">
              <w:rPr>
                <w:sz w:val="26"/>
                <w:szCs w:val="26"/>
              </w:rPr>
              <w:t>офыклары</w:t>
            </w:r>
            <w:proofErr w:type="spellEnd"/>
            <w:r w:rsidRPr="00692EFF">
              <w:rPr>
                <w:sz w:val="26"/>
                <w:szCs w:val="26"/>
              </w:rPr>
              <w:t>»</w:t>
            </w:r>
          </w:p>
        </w:tc>
        <w:tc>
          <w:tcPr>
            <w:tcW w:w="1559" w:type="dxa"/>
          </w:tcPr>
          <w:p w:rsidR="00736FF8" w:rsidRPr="00692EFF" w:rsidRDefault="00736FF8" w:rsidP="002838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2012–</w:t>
            </w:r>
          </w:p>
          <w:p w:rsidR="00736FF8" w:rsidRPr="00692EFF" w:rsidRDefault="00736FF8" w:rsidP="00A70F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2014 гг., </w:t>
            </w:r>
            <w:r w:rsidRPr="00692EF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IV 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квартал </w:t>
            </w:r>
            <w:r w:rsidRPr="00692EF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3402" w:type="dxa"/>
          </w:tcPr>
          <w:p w:rsidR="00736FF8" w:rsidRPr="00692EFF" w:rsidRDefault="00736FF8" w:rsidP="00C04CE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Стимулирование деятельности СМИ по освещению антикоррупционной тематики</w:t>
            </w:r>
          </w:p>
        </w:tc>
        <w:tc>
          <w:tcPr>
            <w:tcW w:w="2267" w:type="dxa"/>
          </w:tcPr>
          <w:p w:rsidR="00736FF8" w:rsidRDefault="00736FF8"/>
        </w:tc>
      </w:tr>
      <w:tr w:rsidR="00736FF8" w:rsidRPr="00692EFF" w:rsidTr="00550BE0">
        <w:tc>
          <w:tcPr>
            <w:tcW w:w="675" w:type="dxa"/>
          </w:tcPr>
          <w:p w:rsidR="00736FF8" w:rsidRPr="00692EFF" w:rsidRDefault="00736FF8" w:rsidP="00BF3A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4.8</w:t>
            </w:r>
          </w:p>
        </w:tc>
        <w:tc>
          <w:tcPr>
            <w:tcW w:w="5563" w:type="dxa"/>
          </w:tcPr>
          <w:p w:rsidR="00736FF8" w:rsidRPr="00692EFF" w:rsidRDefault="00736FF8" w:rsidP="008C4E4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Информационное сопровождение мероприятий антикоррупционной направленности, публичное осуждение коррупции в средствах массовой информации </w:t>
            </w:r>
          </w:p>
        </w:tc>
        <w:tc>
          <w:tcPr>
            <w:tcW w:w="2268" w:type="dxa"/>
          </w:tcPr>
          <w:p w:rsidR="00736FF8" w:rsidRPr="00692EFF" w:rsidRDefault="00736FF8" w:rsidP="00E67DC6">
            <w:pPr>
              <w:ind w:right="34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Филиал ОАО "</w:t>
            </w:r>
            <w:proofErr w:type="spell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Татмедиа</w:t>
            </w:r>
            <w:proofErr w:type="spell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" ТРК «</w:t>
            </w:r>
            <w:proofErr w:type="spell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Зай</w:t>
            </w:r>
            <w:proofErr w:type="spell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 ТВ», филиал ОАО «</w:t>
            </w:r>
            <w:proofErr w:type="spell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Татмедиа</w:t>
            </w:r>
            <w:proofErr w:type="spell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» «ИА «Новый </w:t>
            </w:r>
            <w:proofErr w:type="spell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Зай</w:t>
            </w:r>
            <w:proofErr w:type="spell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», филиал ОАО «</w:t>
            </w:r>
            <w:proofErr w:type="spell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Татмедиа</w:t>
            </w:r>
            <w:proofErr w:type="spell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Pr="00692E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736FF8" w:rsidRPr="00692EFF" w:rsidRDefault="00736FF8" w:rsidP="00E67DC6">
            <w:pPr>
              <w:ind w:righ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редакция газеты «</w:t>
            </w:r>
            <w:proofErr w:type="spell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Зэй</w:t>
            </w:r>
            <w:proofErr w:type="spell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офыклары</w:t>
            </w:r>
            <w:proofErr w:type="spell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559" w:type="dxa"/>
          </w:tcPr>
          <w:p w:rsidR="00736FF8" w:rsidRPr="00692EFF" w:rsidRDefault="00736FF8" w:rsidP="00532C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2012–</w:t>
            </w:r>
          </w:p>
          <w:p w:rsidR="00736FF8" w:rsidRPr="00692EFF" w:rsidRDefault="00736FF8" w:rsidP="00532C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2014 гг.</w:t>
            </w:r>
          </w:p>
        </w:tc>
        <w:tc>
          <w:tcPr>
            <w:tcW w:w="3402" w:type="dxa"/>
          </w:tcPr>
          <w:p w:rsidR="00736FF8" w:rsidRPr="00692EFF" w:rsidRDefault="00736FF8" w:rsidP="00532C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Стимулирование деятельности СМИ по освещению антикоррупционной тематики</w:t>
            </w:r>
          </w:p>
        </w:tc>
        <w:tc>
          <w:tcPr>
            <w:tcW w:w="2267" w:type="dxa"/>
          </w:tcPr>
          <w:p w:rsidR="00736FF8" w:rsidRDefault="00736FF8"/>
        </w:tc>
      </w:tr>
      <w:tr w:rsidR="00736FF8" w:rsidRPr="00692EFF" w:rsidTr="00550BE0">
        <w:tc>
          <w:tcPr>
            <w:tcW w:w="675" w:type="dxa"/>
          </w:tcPr>
          <w:p w:rsidR="00736FF8" w:rsidRPr="00692EFF" w:rsidRDefault="00736FF8" w:rsidP="00BF3A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4.9</w:t>
            </w:r>
          </w:p>
        </w:tc>
        <w:tc>
          <w:tcPr>
            <w:tcW w:w="5563" w:type="dxa"/>
          </w:tcPr>
          <w:p w:rsidR="00736FF8" w:rsidRPr="00692EFF" w:rsidRDefault="00736FF8" w:rsidP="00221AC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на сайте Заинского муниципального района сведений о деятельности учреждений, представляющих услуги населению, оформление стендов с информацией о наличии платных и бесплатных услуг </w:t>
            </w:r>
          </w:p>
        </w:tc>
        <w:tc>
          <w:tcPr>
            <w:tcW w:w="2268" w:type="dxa"/>
          </w:tcPr>
          <w:p w:rsidR="00736FF8" w:rsidRPr="00692EFF" w:rsidRDefault="00736FF8" w:rsidP="0028385B">
            <w:pPr>
              <w:ind w:righ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Комиссия по противодействию коррупции, ответственное лицо </w:t>
            </w:r>
          </w:p>
        </w:tc>
        <w:tc>
          <w:tcPr>
            <w:tcW w:w="1559" w:type="dxa"/>
          </w:tcPr>
          <w:p w:rsidR="00736FF8" w:rsidRPr="00692EFF" w:rsidRDefault="00736FF8" w:rsidP="002838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2012–2014гг.</w:t>
            </w:r>
          </w:p>
        </w:tc>
        <w:tc>
          <w:tcPr>
            <w:tcW w:w="3402" w:type="dxa"/>
          </w:tcPr>
          <w:p w:rsidR="00736FF8" w:rsidRPr="00692EFF" w:rsidRDefault="00736FF8" w:rsidP="00C04CE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законных интересов граждан, снижение рисков для коррупции </w:t>
            </w:r>
          </w:p>
        </w:tc>
        <w:tc>
          <w:tcPr>
            <w:tcW w:w="2267" w:type="dxa"/>
          </w:tcPr>
          <w:p w:rsidR="00736FF8" w:rsidRDefault="00736FF8"/>
        </w:tc>
      </w:tr>
      <w:tr w:rsidR="00736FF8" w:rsidRPr="00692EFF" w:rsidTr="00550BE0">
        <w:tc>
          <w:tcPr>
            <w:tcW w:w="675" w:type="dxa"/>
          </w:tcPr>
          <w:p w:rsidR="00736FF8" w:rsidRPr="00692EFF" w:rsidRDefault="00736FF8" w:rsidP="00BF3A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4.10</w:t>
            </w:r>
          </w:p>
        </w:tc>
        <w:tc>
          <w:tcPr>
            <w:tcW w:w="5563" w:type="dxa"/>
          </w:tcPr>
          <w:p w:rsidR="00736FF8" w:rsidRPr="00692EFF" w:rsidRDefault="00736FF8" w:rsidP="00A913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на сайте Заинского 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муниципального района специального раздела, посвященного разъяснению антикоррупционного законодательства</w:t>
            </w:r>
          </w:p>
        </w:tc>
        <w:tc>
          <w:tcPr>
            <w:tcW w:w="2268" w:type="dxa"/>
          </w:tcPr>
          <w:p w:rsidR="00736FF8" w:rsidRPr="00692EFF" w:rsidRDefault="00736FF8" w:rsidP="0028385B">
            <w:pPr>
              <w:ind w:righ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Комиссия по 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противодействию коррупции</w:t>
            </w:r>
          </w:p>
        </w:tc>
        <w:tc>
          <w:tcPr>
            <w:tcW w:w="1559" w:type="dxa"/>
          </w:tcPr>
          <w:p w:rsidR="00736FF8" w:rsidRPr="00692EFF" w:rsidRDefault="00736FF8" w:rsidP="002838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2012–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2014гг.</w:t>
            </w:r>
          </w:p>
        </w:tc>
        <w:tc>
          <w:tcPr>
            <w:tcW w:w="3402" w:type="dxa"/>
          </w:tcPr>
          <w:p w:rsidR="00736FF8" w:rsidRPr="00692EFF" w:rsidRDefault="00736FF8" w:rsidP="00C04CE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насыщение 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информационного пространства пропагандистскими материалами антикоррупционной направленности и формирование антикоррупционного общественного мнения</w:t>
            </w:r>
          </w:p>
        </w:tc>
        <w:tc>
          <w:tcPr>
            <w:tcW w:w="2267" w:type="dxa"/>
          </w:tcPr>
          <w:p w:rsidR="00736FF8" w:rsidRDefault="00736FF8"/>
        </w:tc>
      </w:tr>
      <w:tr w:rsidR="00736FF8" w:rsidRPr="00692EFF" w:rsidTr="00550BE0">
        <w:tc>
          <w:tcPr>
            <w:tcW w:w="675" w:type="dxa"/>
          </w:tcPr>
          <w:p w:rsidR="00736FF8" w:rsidRPr="00692EFF" w:rsidRDefault="00736FF8" w:rsidP="007347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4.11</w:t>
            </w:r>
          </w:p>
        </w:tc>
        <w:tc>
          <w:tcPr>
            <w:tcW w:w="5563" w:type="dxa"/>
          </w:tcPr>
          <w:p w:rsidR="00736FF8" w:rsidRPr="00692EFF" w:rsidRDefault="00736FF8" w:rsidP="004055B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и изготовление рекламной продукции антикоррупционной направленности (буклеты, календари, плакаты) </w:t>
            </w:r>
          </w:p>
        </w:tc>
        <w:tc>
          <w:tcPr>
            <w:tcW w:w="2268" w:type="dxa"/>
          </w:tcPr>
          <w:p w:rsidR="00736FF8" w:rsidRPr="00692EFF" w:rsidRDefault="00736FF8" w:rsidP="0028385B">
            <w:pPr>
              <w:ind w:righ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Комиссия по противодействию коррупции </w:t>
            </w:r>
          </w:p>
        </w:tc>
        <w:tc>
          <w:tcPr>
            <w:tcW w:w="1559" w:type="dxa"/>
          </w:tcPr>
          <w:p w:rsidR="00736FF8" w:rsidRPr="00692EFF" w:rsidRDefault="00736FF8" w:rsidP="002838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2012–</w:t>
            </w:r>
          </w:p>
          <w:p w:rsidR="00736FF8" w:rsidRPr="00692EFF" w:rsidRDefault="00736FF8" w:rsidP="002838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2014гг.</w:t>
            </w:r>
          </w:p>
        </w:tc>
        <w:tc>
          <w:tcPr>
            <w:tcW w:w="3402" w:type="dxa"/>
          </w:tcPr>
          <w:p w:rsidR="00736FF8" w:rsidRPr="00692EFF" w:rsidRDefault="00736FF8" w:rsidP="002838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насыщение информационного пространства пропагандистскими материалами антикоррупционной направленности и формирование антикоррупционного общественного мнения</w:t>
            </w:r>
          </w:p>
        </w:tc>
        <w:tc>
          <w:tcPr>
            <w:tcW w:w="2267" w:type="dxa"/>
          </w:tcPr>
          <w:p w:rsidR="00736FF8" w:rsidRDefault="00736FF8"/>
        </w:tc>
      </w:tr>
      <w:tr w:rsidR="00E67DC6" w:rsidRPr="00692EFF" w:rsidTr="00550BE0">
        <w:tc>
          <w:tcPr>
            <w:tcW w:w="15734" w:type="dxa"/>
            <w:gridSpan w:val="6"/>
          </w:tcPr>
          <w:p w:rsidR="00E67DC6" w:rsidRPr="00692EFF" w:rsidRDefault="00E67DC6" w:rsidP="00B1598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5. Обеспечение открытости и доступности для населения деятельности государственных и муниципальных органов, </w:t>
            </w:r>
          </w:p>
          <w:p w:rsidR="00E67DC6" w:rsidRPr="00692EFF" w:rsidRDefault="00E67DC6" w:rsidP="00B1598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b/>
                <w:sz w:val="26"/>
                <w:szCs w:val="26"/>
              </w:rPr>
              <w:t>укрепление их связи с гражданским обществом, стимулирование антикоррупционной активности общественности</w:t>
            </w:r>
          </w:p>
        </w:tc>
      </w:tr>
      <w:tr w:rsidR="00736FF8" w:rsidRPr="00692EFF" w:rsidTr="00550BE0">
        <w:tc>
          <w:tcPr>
            <w:tcW w:w="675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5.1</w:t>
            </w:r>
          </w:p>
        </w:tc>
        <w:tc>
          <w:tcPr>
            <w:tcW w:w="5563" w:type="dxa"/>
          </w:tcPr>
          <w:p w:rsidR="00736FF8" w:rsidRPr="00692EFF" w:rsidRDefault="00736FF8" w:rsidP="004E3D3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Организация и совершенствование предоставления муниципальных услуг</w:t>
            </w:r>
          </w:p>
        </w:tc>
        <w:tc>
          <w:tcPr>
            <w:tcW w:w="2268" w:type="dxa"/>
          </w:tcPr>
          <w:p w:rsidR="00736FF8" w:rsidRPr="00692EFF" w:rsidRDefault="00736FF8" w:rsidP="00B159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Органы местного самоуправления  Заинского муниципального района  </w:t>
            </w:r>
          </w:p>
        </w:tc>
        <w:tc>
          <w:tcPr>
            <w:tcW w:w="1559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2012–2014гг.</w:t>
            </w:r>
          </w:p>
        </w:tc>
        <w:tc>
          <w:tcPr>
            <w:tcW w:w="3402" w:type="dxa"/>
          </w:tcPr>
          <w:p w:rsidR="00736FF8" w:rsidRPr="00692EFF" w:rsidRDefault="00736FF8" w:rsidP="00F156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обеспечение реализации прав и законных интересов граждан, юридических лиц, сокращение условий, способствующих совершению коррупционных правонарушений</w:t>
            </w:r>
          </w:p>
        </w:tc>
        <w:tc>
          <w:tcPr>
            <w:tcW w:w="2267" w:type="dxa"/>
          </w:tcPr>
          <w:p w:rsidR="00736FF8" w:rsidRDefault="00736FF8"/>
        </w:tc>
      </w:tr>
      <w:tr w:rsidR="00736FF8" w:rsidRPr="00692EFF" w:rsidTr="00550BE0">
        <w:tc>
          <w:tcPr>
            <w:tcW w:w="675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5.2</w:t>
            </w:r>
          </w:p>
        </w:tc>
        <w:tc>
          <w:tcPr>
            <w:tcW w:w="5563" w:type="dxa"/>
          </w:tcPr>
          <w:p w:rsidR="00736FF8" w:rsidRPr="00692EFF" w:rsidRDefault="00736FF8" w:rsidP="00C60A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Приведение административных регламентов   предоставления муниципальных услуг в соответствие с требованиями Федерального 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закона от 27.07.2010 N 210–ФЗ «Об организации   предоставления государственных и муниципальных услуг»</w:t>
            </w:r>
          </w:p>
        </w:tc>
        <w:tc>
          <w:tcPr>
            <w:tcW w:w="2268" w:type="dxa"/>
          </w:tcPr>
          <w:p w:rsidR="00736FF8" w:rsidRPr="00692EFF" w:rsidRDefault="00736FF8" w:rsidP="00DC162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Структурные подразделения исполнительных 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комитетов, муниципальные учреждения</w:t>
            </w:r>
          </w:p>
        </w:tc>
        <w:tc>
          <w:tcPr>
            <w:tcW w:w="1559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 1 июля 2012г.</w:t>
            </w:r>
          </w:p>
        </w:tc>
        <w:tc>
          <w:tcPr>
            <w:tcW w:w="3402" w:type="dxa"/>
          </w:tcPr>
          <w:p w:rsidR="00736FF8" w:rsidRPr="00692EFF" w:rsidRDefault="00736FF8" w:rsidP="002B11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Упорядочение деятельности структурных подразделений исполнительных комитетов, 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муниципальных учреждений, исключение условий для коррупционных проявлений при предоставлении муниципальных услуг</w:t>
            </w:r>
          </w:p>
        </w:tc>
        <w:tc>
          <w:tcPr>
            <w:tcW w:w="2267" w:type="dxa"/>
          </w:tcPr>
          <w:p w:rsidR="00736FF8" w:rsidRDefault="00736FF8"/>
        </w:tc>
      </w:tr>
      <w:tr w:rsidR="00736FF8" w:rsidRPr="00692EFF" w:rsidTr="00550BE0">
        <w:tc>
          <w:tcPr>
            <w:tcW w:w="675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5.3</w:t>
            </w:r>
          </w:p>
        </w:tc>
        <w:tc>
          <w:tcPr>
            <w:tcW w:w="5563" w:type="dxa"/>
          </w:tcPr>
          <w:p w:rsidR="00736FF8" w:rsidRPr="00692EFF" w:rsidRDefault="00736FF8" w:rsidP="00697CE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Организация работы по наполнению раздела «Противодействие коррупции» сайта Заинского муниципального района информацией о деятельности Заинского муниципального района в сфере противодействия коррупции</w:t>
            </w:r>
          </w:p>
        </w:tc>
        <w:tc>
          <w:tcPr>
            <w:tcW w:w="2268" w:type="dxa"/>
          </w:tcPr>
          <w:p w:rsidR="00736FF8" w:rsidRPr="00692EFF" w:rsidRDefault="00736FF8" w:rsidP="003A027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Должностное лицо кадровой службы, ответственное за работу по профилактике коррупционных и иных правонарушений, аппарат Совета Заинского муниципального района </w:t>
            </w:r>
          </w:p>
        </w:tc>
        <w:tc>
          <w:tcPr>
            <w:tcW w:w="1559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2012–2014гг.</w:t>
            </w:r>
          </w:p>
        </w:tc>
        <w:tc>
          <w:tcPr>
            <w:tcW w:w="3402" w:type="dxa"/>
          </w:tcPr>
          <w:p w:rsidR="00736FF8" w:rsidRPr="00692EFF" w:rsidRDefault="00736FF8" w:rsidP="00C23A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открытости в деятельности органов исполнительной власти, прозрачности в выработке и принятии решений, доступность размещенной информации для населения </w:t>
            </w:r>
          </w:p>
        </w:tc>
        <w:tc>
          <w:tcPr>
            <w:tcW w:w="2267" w:type="dxa"/>
          </w:tcPr>
          <w:p w:rsidR="00736FF8" w:rsidRDefault="00736FF8"/>
        </w:tc>
      </w:tr>
      <w:tr w:rsidR="00736FF8" w:rsidRPr="00692EFF" w:rsidTr="00550BE0">
        <w:tc>
          <w:tcPr>
            <w:tcW w:w="675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5.4</w:t>
            </w:r>
          </w:p>
        </w:tc>
        <w:tc>
          <w:tcPr>
            <w:tcW w:w="5563" w:type="dxa"/>
          </w:tcPr>
          <w:p w:rsidR="00736FF8" w:rsidRPr="00692EFF" w:rsidRDefault="00736FF8" w:rsidP="009041E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функционирования «телефона доверия», </w:t>
            </w:r>
            <w:proofErr w:type="gram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интернет–приемной</w:t>
            </w:r>
            <w:proofErr w:type="gram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, других информационных каналов, позволяющих гражданам сообщить о ставших известными им фактах коррупции, причинах и условиях, способствующих их совершению, выделение обращений о признаках коррупционных правонарушений в обособленную категорию обращений граждан с пометкой  «Антикоррупционный вопрос» </w:t>
            </w:r>
          </w:p>
        </w:tc>
        <w:tc>
          <w:tcPr>
            <w:tcW w:w="2268" w:type="dxa"/>
          </w:tcPr>
          <w:p w:rsidR="00736FF8" w:rsidRPr="00692EFF" w:rsidRDefault="00736F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Комиссия по противодействию коррупции, Аппарат Совета Заинского муниципального района  </w:t>
            </w:r>
          </w:p>
        </w:tc>
        <w:tc>
          <w:tcPr>
            <w:tcW w:w="1559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2012–2014гг.</w:t>
            </w:r>
          </w:p>
        </w:tc>
        <w:tc>
          <w:tcPr>
            <w:tcW w:w="3402" w:type="dxa"/>
          </w:tcPr>
          <w:p w:rsidR="00736FF8" w:rsidRPr="00692EFF" w:rsidRDefault="00736FF8" w:rsidP="008E32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повышение уровня общественной активности в противодействии коррупции, улучшение взаимодействия муниципальных органов с гражданами</w:t>
            </w:r>
          </w:p>
        </w:tc>
        <w:tc>
          <w:tcPr>
            <w:tcW w:w="2267" w:type="dxa"/>
          </w:tcPr>
          <w:p w:rsidR="00736FF8" w:rsidRDefault="00736FF8"/>
        </w:tc>
      </w:tr>
      <w:tr w:rsidR="00736FF8" w:rsidRPr="00692EFF" w:rsidTr="00550BE0">
        <w:tc>
          <w:tcPr>
            <w:tcW w:w="675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5.5</w:t>
            </w:r>
          </w:p>
        </w:tc>
        <w:tc>
          <w:tcPr>
            <w:tcW w:w="5563" w:type="dxa"/>
          </w:tcPr>
          <w:p w:rsidR="00736FF8" w:rsidRPr="00692EFF" w:rsidRDefault="00736FF8" w:rsidP="006D089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ежегодного отчета о состоянии коррупции и реализации мер антикоррупционной  политики </w:t>
            </w:r>
            <w:proofErr w:type="gram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Заинском</w:t>
            </w:r>
            <w:proofErr w:type="gram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муниципальном районе и размещения его на 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официальном сайте района </w:t>
            </w:r>
          </w:p>
        </w:tc>
        <w:tc>
          <w:tcPr>
            <w:tcW w:w="2268" w:type="dxa"/>
          </w:tcPr>
          <w:p w:rsidR="00736FF8" w:rsidRPr="00692EFF" w:rsidRDefault="00736F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Комиссия по противодействию коррупции</w:t>
            </w:r>
          </w:p>
        </w:tc>
        <w:tc>
          <w:tcPr>
            <w:tcW w:w="1559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2012–2014гг., </w:t>
            </w:r>
            <w:r w:rsidRPr="00692EF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IV 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квартал </w:t>
            </w:r>
          </w:p>
        </w:tc>
        <w:tc>
          <w:tcPr>
            <w:tcW w:w="3402" w:type="dxa"/>
          </w:tcPr>
          <w:p w:rsidR="00736FF8" w:rsidRPr="00692EFF" w:rsidRDefault="00736FF8" w:rsidP="00F920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гласности антикоррупционной деятельности </w:t>
            </w:r>
          </w:p>
        </w:tc>
        <w:tc>
          <w:tcPr>
            <w:tcW w:w="2267" w:type="dxa"/>
          </w:tcPr>
          <w:p w:rsidR="00736FF8" w:rsidRDefault="00736FF8"/>
        </w:tc>
      </w:tr>
      <w:tr w:rsidR="00736FF8" w:rsidRPr="00692EFF" w:rsidTr="00550BE0">
        <w:tc>
          <w:tcPr>
            <w:tcW w:w="675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5.6</w:t>
            </w:r>
          </w:p>
        </w:tc>
        <w:tc>
          <w:tcPr>
            <w:tcW w:w="5563" w:type="dxa"/>
          </w:tcPr>
          <w:p w:rsidR="00736FF8" w:rsidRPr="00692EFF" w:rsidRDefault="00736FF8" w:rsidP="000372A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Проведение анализа обращений граждан, поступающих в органы местного самоуправления Заинского муниципального района, рассмотрение итогов на заседаниях Комиссии по противодействию коррупции</w:t>
            </w:r>
          </w:p>
        </w:tc>
        <w:tc>
          <w:tcPr>
            <w:tcW w:w="2268" w:type="dxa"/>
          </w:tcPr>
          <w:p w:rsidR="00736FF8" w:rsidRPr="00692EFF" w:rsidRDefault="00736F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Комиссия по противодействию коррупции</w:t>
            </w:r>
          </w:p>
        </w:tc>
        <w:tc>
          <w:tcPr>
            <w:tcW w:w="1559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2012–2014гг., ежеквартально </w:t>
            </w:r>
          </w:p>
        </w:tc>
        <w:tc>
          <w:tcPr>
            <w:tcW w:w="3402" w:type="dxa"/>
          </w:tcPr>
          <w:p w:rsidR="00736FF8" w:rsidRPr="00692EFF" w:rsidRDefault="00736FF8" w:rsidP="007E16C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защита прав и законных интересов граждан от коррупционных проявлений</w:t>
            </w:r>
          </w:p>
        </w:tc>
        <w:tc>
          <w:tcPr>
            <w:tcW w:w="2267" w:type="dxa"/>
          </w:tcPr>
          <w:p w:rsidR="00736FF8" w:rsidRDefault="00736FF8"/>
        </w:tc>
      </w:tr>
      <w:tr w:rsidR="00E67DC6" w:rsidRPr="00692EFF" w:rsidTr="00550BE0">
        <w:tc>
          <w:tcPr>
            <w:tcW w:w="675" w:type="dxa"/>
          </w:tcPr>
          <w:p w:rsidR="00E67DC6" w:rsidRPr="00692EFF" w:rsidRDefault="00E67DC6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5.7</w:t>
            </w:r>
          </w:p>
        </w:tc>
        <w:tc>
          <w:tcPr>
            <w:tcW w:w="5563" w:type="dxa"/>
          </w:tcPr>
          <w:p w:rsidR="00E67DC6" w:rsidRPr="00692EFF" w:rsidRDefault="00E67DC6" w:rsidP="002542C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Оказание содействия средствам массовой информации в широком освещении мер по противодействию коррупции</w:t>
            </w:r>
          </w:p>
        </w:tc>
        <w:tc>
          <w:tcPr>
            <w:tcW w:w="2268" w:type="dxa"/>
          </w:tcPr>
          <w:p w:rsidR="00E67DC6" w:rsidRPr="00692EFF" w:rsidRDefault="00E67D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Комиссия по противодействию коррупции, отдел по работе с общественными организациями, средствами массовой информации, межнациональным отношениям (по согласованию)</w:t>
            </w:r>
          </w:p>
        </w:tc>
        <w:tc>
          <w:tcPr>
            <w:tcW w:w="1559" w:type="dxa"/>
          </w:tcPr>
          <w:p w:rsidR="00E67DC6" w:rsidRPr="00692EFF" w:rsidRDefault="00E67DC6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2012–2014гг.</w:t>
            </w:r>
          </w:p>
        </w:tc>
        <w:tc>
          <w:tcPr>
            <w:tcW w:w="3402" w:type="dxa"/>
          </w:tcPr>
          <w:p w:rsidR="00E67DC6" w:rsidRPr="00692EFF" w:rsidRDefault="00E67DC6" w:rsidP="005054F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реализация права граждан на информацию, в том числе на информацию о принимаемых мерах в сфере противодействия коррупции</w:t>
            </w:r>
          </w:p>
        </w:tc>
        <w:tc>
          <w:tcPr>
            <w:tcW w:w="2267" w:type="dxa"/>
          </w:tcPr>
          <w:p w:rsidR="00E67DC6" w:rsidRPr="00692EFF" w:rsidRDefault="00E67D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67DC6" w:rsidRPr="00692EFF" w:rsidTr="00550BE0">
        <w:tc>
          <w:tcPr>
            <w:tcW w:w="15734" w:type="dxa"/>
            <w:gridSpan w:val="6"/>
          </w:tcPr>
          <w:p w:rsidR="00E67DC6" w:rsidRPr="00692EFF" w:rsidRDefault="00E67DC6" w:rsidP="009041E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6. Совершенствование организации деятельности по размещению </w:t>
            </w:r>
            <w:proofErr w:type="gramStart"/>
            <w:r w:rsidRPr="00692EFF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муниципального</w:t>
            </w:r>
            <w:proofErr w:type="gramEnd"/>
            <w:r w:rsidRPr="00692E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заказов</w:t>
            </w:r>
          </w:p>
        </w:tc>
      </w:tr>
      <w:tr w:rsidR="00736FF8" w:rsidRPr="00692EFF" w:rsidTr="00550BE0">
        <w:tc>
          <w:tcPr>
            <w:tcW w:w="675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6.1</w:t>
            </w:r>
          </w:p>
        </w:tc>
        <w:tc>
          <w:tcPr>
            <w:tcW w:w="5563" w:type="dxa"/>
          </w:tcPr>
          <w:p w:rsidR="00736FF8" w:rsidRPr="00692EFF" w:rsidRDefault="00736FF8" w:rsidP="00C07B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Обеспечение совершенствования процедур и механизмов формирования и управления муниципальными заказами, в том числе путем создания конкурентных условий, открытости  закупок, использования открытых аукционов в электронной форме, мониторинга выполнения муниципального заказов</w:t>
            </w:r>
          </w:p>
        </w:tc>
        <w:tc>
          <w:tcPr>
            <w:tcW w:w="2268" w:type="dxa"/>
          </w:tcPr>
          <w:p w:rsidR="00736FF8" w:rsidRPr="00692EFF" w:rsidRDefault="00736FF8" w:rsidP="00131B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Исполнительный комитет Заинского муниципального района, сектор муниципального заказа Исполнительного комитета Заинского муниципального района </w:t>
            </w:r>
          </w:p>
        </w:tc>
        <w:tc>
          <w:tcPr>
            <w:tcW w:w="1559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2012–2014гг.</w:t>
            </w:r>
          </w:p>
        </w:tc>
        <w:tc>
          <w:tcPr>
            <w:tcW w:w="3402" w:type="dxa"/>
          </w:tcPr>
          <w:p w:rsidR="00736FF8" w:rsidRPr="00692EFF" w:rsidRDefault="00736FF8" w:rsidP="009041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условий прозрачности механизмов и процедур проведения муниципальных закупок </w:t>
            </w:r>
          </w:p>
        </w:tc>
        <w:tc>
          <w:tcPr>
            <w:tcW w:w="2267" w:type="dxa"/>
          </w:tcPr>
          <w:p w:rsidR="00736FF8" w:rsidRDefault="00736FF8"/>
        </w:tc>
      </w:tr>
      <w:tr w:rsidR="00736FF8" w:rsidRPr="00692EFF" w:rsidTr="00550BE0">
        <w:tc>
          <w:tcPr>
            <w:tcW w:w="675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6 .2</w:t>
            </w:r>
          </w:p>
        </w:tc>
        <w:tc>
          <w:tcPr>
            <w:tcW w:w="5563" w:type="dxa"/>
          </w:tcPr>
          <w:p w:rsidR="00736FF8" w:rsidRPr="00692EFF" w:rsidRDefault="00736FF8" w:rsidP="00ED61A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Опубликование планов–графиков размещения  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заказов заказчиками на специальном официальном сайте</w:t>
            </w:r>
          </w:p>
        </w:tc>
        <w:tc>
          <w:tcPr>
            <w:tcW w:w="2268" w:type="dxa"/>
          </w:tcPr>
          <w:p w:rsidR="00736FF8" w:rsidRPr="00692EFF" w:rsidRDefault="00736F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Органы 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Исполнительного комитета Заинского муниципального района, муниципальные учреждения </w:t>
            </w:r>
          </w:p>
        </w:tc>
        <w:tc>
          <w:tcPr>
            <w:tcW w:w="1559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2012–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2014гг.</w:t>
            </w:r>
          </w:p>
        </w:tc>
        <w:tc>
          <w:tcPr>
            <w:tcW w:w="3402" w:type="dxa"/>
          </w:tcPr>
          <w:p w:rsidR="00736FF8" w:rsidRPr="00692EFF" w:rsidRDefault="00736FF8" w:rsidP="009041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повышение уровня 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прозрачности деятельности по размещению муниципальных заказов </w:t>
            </w:r>
          </w:p>
        </w:tc>
        <w:tc>
          <w:tcPr>
            <w:tcW w:w="2267" w:type="dxa"/>
          </w:tcPr>
          <w:p w:rsidR="00736FF8" w:rsidRDefault="00736FF8"/>
        </w:tc>
      </w:tr>
      <w:tr w:rsidR="00736FF8" w:rsidRPr="00692EFF" w:rsidTr="00550BE0">
        <w:tc>
          <w:tcPr>
            <w:tcW w:w="675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6.3</w:t>
            </w:r>
          </w:p>
        </w:tc>
        <w:tc>
          <w:tcPr>
            <w:tcW w:w="5563" w:type="dxa"/>
          </w:tcPr>
          <w:p w:rsidR="00736FF8" w:rsidRPr="00692EFF" w:rsidRDefault="00736FF8" w:rsidP="00ED61A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Обмен информацией с </w:t>
            </w:r>
            <w:proofErr w:type="spell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Заинской</w:t>
            </w:r>
            <w:proofErr w:type="spell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городской прокуратурой по вопросам заключения  муниципальных контрактов, последующим внесениям в них изменений по существенным условиям договоров, о фактах злоупотреблений и нарушений при заключении, их неисполнении</w:t>
            </w:r>
          </w:p>
        </w:tc>
        <w:tc>
          <w:tcPr>
            <w:tcW w:w="2268" w:type="dxa"/>
          </w:tcPr>
          <w:p w:rsidR="00736FF8" w:rsidRPr="00692EFF" w:rsidRDefault="00736FF8" w:rsidP="006D5CD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Сектор муниципального заказа Исполнительного комитета Заинского муниципального района, муниципальные учреждения</w:t>
            </w:r>
          </w:p>
        </w:tc>
        <w:tc>
          <w:tcPr>
            <w:tcW w:w="1559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2012–</w:t>
            </w:r>
          </w:p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2014гг</w:t>
            </w:r>
          </w:p>
        </w:tc>
        <w:tc>
          <w:tcPr>
            <w:tcW w:w="3402" w:type="dxa"/>
          </w:tcPr>
          <w:p w:rsidR="00736FF8" w:rsidRPr="00692EFF" w:rsidRDefault="00736FF8" w:rsidP="001B31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Обеспечение законности</w:t>
            </w:r>
          </w:p>
        </w:tc>
        <w:tc>
          <w:tcPr>
            <w:tcW w:w="2267" w:type="dxa"/>
          </w:tcPr>
          <w:p w:rsidR="00736FF8" w:rsidRDefault="00736FF8"/>
        </w:tc>
      </w:tr>
      <w:tr w:rsidR="00736FF8" w:rsidRPr="00692EFF" w:rsidTr="00550BE0">
        <w:tc>
          <w:tcPr>
            <w:tcW w:w="675" w:type="dxa"/>
          </w:tcPr>
          <w:p w:rsidR="00736FF8" w:rsidRPr="00692EFF" w:rsidRDefault="00736FF8" w:rsidP="00A928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6.4</w:t>
            </w:r>
          </w:p>
        </w:tc>
        <w:tc>
          <w:tcPr>
            <w:tcW w:w="5563" w:type="dxa"/>
          </w:tcPr>
          <w:p w:rsidR="00736FF8" w:rsidRPr="00692EFF" w:rsidRDefault="00736FF8" w:rsidP="00EF210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Организация работы по привлечению к участию в торгах на электронных площадках   республиканского и федерального уровней (</w:t>
            </w:r>
            <w:hyperlink r:id="rId7" w:history="1">
              <w:r w:rsidRPr="00692EFF">
                <w:rPr>
                  <w:rStyle w:val="a5"/>
                  <w:rFonts w:ascii="Times New Roman" w:hAnsi="Times New Roman" w:cs="Times New Roman"/>
                  <w:sz w:val="26"/>
                  <w:szCs w:val="26"/>
                </w:rPr>
                <w:t>http://tattis.ru</w:t>
              </w:r>
            </w:hyperlink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hyperlink r:id="rId8" w:history="1">
              <w:r w:rsidRPr="00692EFF">
                <w:rPr>
                  <w:rStyle w:val="a5"/>
                  <w:rFonts w:ascii="Times New Roman" w:hAnsi="Times New Roman" w:cs="Times New Roman"/>
                  <w:sz w:val="26"/>
                  <w:szCs w:val="26"/>
                </w:rPr>
                <w:t>http://agzrt.ru</w:t>
              </w:r>
            </w:hyperlink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, http://zakazrf.ru и  другие) представителей малого и среднего бизнеса</w:t>
            </w:r>
          </w:p>
        </w:tc>
        <w:tc>
          <w:tcPr>
            <w:tcW w:w="2268" w:type="dxa"/>
          </w:tcPr>
          <w:p w:rsidR="00736FF8" w:rsidRPr="00692EFF" w:rsidRDefault="00736FF8" w:rsidP="00A928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Исполнительный комитет Заинского муниципального района, Исполнительный комитет </w:t>
            </w:r>
            <w:proofErr w:type="spell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.З</w:t>
            </w:r>
            <w:proofErr w:type="gram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аинска</w:t>
            </w:r>
            <w:proofErr w:type="spell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, муниципальные учреждения </w:t>
            </w:r>
          </w:p>
        </w:tc>
        <w:tc>
          <w:tcPr>
            <w:tcW w:w="1559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2012–2014г.</w:t>
            </w:r>
          </w:p>
        </w:tc>
        <w:tc>
          <w:tcPr>
            <w:tcW w:w="3402" w:type="dxa"/>
          </w:tcPr>
          <w:p w:rsidR="00736FF8" w:rsidRPr="00692EFF" w:rsidRDefault="00736FF8" w:rsidP="00074C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Повышение прозрачности и равенства доступности участников размещения заказа, </w:t>
            </w:r>
          </w:p>
        </w:tc>
        <w:tc>
          <w:tcPr>
            <w:tcW w:w="2267" w:type="dxa"/>
          </w:tcPr>
          <w:p w:rsidR="00736FF8" w:rsidRDefault="00736FF8"/>
        </w:tc>
      </w:tr>
      <w:tr w:rsidR="00736FF8" w:rsidRPr="00692EFF" w:rsidTr="00550BE0">
        <w:tc>
          <w:tcPr>
            <w:tcW w:w="675" w:type="dxa"/>
          </w:tcPr>
          <w:p w:rsidR="00736FF8" w:rsidRPr="00692EFF" w:rsidRDefault="00736FF8" w:rsidP="00A928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6.5</w:t>
            </w:r>
          </w:p>
        </w:tc>
        <w:tc>
          <w:tcPr>
            <w:tcW w:w="5563" w:type="dxa"/>
          </w:tcPr>
          <w:p w:rsidR="00736FF8" w:rsidRPr="00692EFF" w:rsidRDefault="00736FF8" w:rsidP="000E1B2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Организация работы по обеспечению увеличения количества проведения в электронной форме в общем объеме проведенных процедур по размещению заказов</w:t>
            </w:r>
          </w:p>
        </w:tc>
        <w:tc>
          <w:tcPr>
            <w:tcW w:w="2268" w:type="dxa"/>
          </w:tcPr>
          <w:p w:rsidR="00736FF8" w:rsidRPr="00692EFF" w:rsidRDefault="00736FF8" w:rsidP="000E1B2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Сектор муниципального заказа </w:t>
            </w:r>
          </w:p>
        </w:tc>
        <w:tc>
          <w:tcPr>
            <w:tcW w:w="1559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2012–</w:t>
            </w:r>
          </w:p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2014гг.</w:t>
            </w:r>
          </w:p>
        </w:tc>
        <w:tc>
          <w:tcPr>
            <w:tcW w:w="3402" w:type="dxa"/>
          </w:tcPr>
          <w:p w:rsidR="00736FF8" w:rsidRPr="00692EFF" w:rsidRDefault="00736FF8" w:rsidP="00074C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Повышение уровня прозрачности деятельности по размещению муниципальных заказов </w:t>
            </w:r>
          </w:p>
        </w:tc>
        <w:tc>
          <w:tcPr>
            <w:tcW w:w="2267" w:type="dxa"/>
          </w:tcPr>
          <w:p w:rsidR="00736FF8" w:rsidRDefault="00736FF8"/>
        </w:tc>
      </w:tr>
      <w:tr w:rsidR="00E67DC6" w:rsidRPr="00692EFF" w:rsidTr="00550BE0">
        <w:tc>
          <w:tcPr>
            <w:tcW w:w="15734" w:type="dxa"/>
            <w:gridSpan w:val="6"/>
          </w:tcPr>
          <w:p w:rsidR="00E67DC6" w:rsidRPr="00692EFF" w:rsidRDefault="00E67DC6" w:rsidP="00EB3B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b/>
                <w:sz w:val="26"/>
                <w:szCs w:val="26"/>
              </w:rPr>
              <w:t>7. Противодействие коррупции в сфере предпринимательства</w:t>
            </w:r>
          </w:p>
        </w:tc>
      </w:tr>
      <w:tr w:rsidR="00736FF8" w:rsidRPr="00692EFF" w:rsidTr="00550BE0">
        <w:tc>
          <w:tcPr>
            <w:tcW w:w="675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7.1</w:t>
            </w:r>
          </w:p>
        </w:tc>
        <w:tc>
          <w:tcPr>
            <w:tcW w:w="5563" w:type="dxa"/>
          </w:tcPr>
          <w:p w:rsidR="00736FF8" w:rsidRPr="00692EFF" w:rsidRDefault="00736FF8" w:rsidP="002D673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Проведение социологических опросов предпринимателей по вопросам их взаимоотношений с контролирующими, надзорными и другими муниципальными органами</w:t>
            </w:r>
          </w:p>
        </w:tc>
        <w:tc>
          <w:tcPr>
            <w:tcW w:w="2268" w:type="dxa"/>
          </w:tcPr>
          <w:p w:rsidR="00736FF8" w:rsidRPr="00692EFF" w:rsidRDefault="00736FF8" w:rsidP="0028385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Исполнительный комитет Заинского муниципального района, Исполнительный комитет </w:t>
            </w:r>
            <w:proofErr w:type="spell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.З</w:t>
            </w:r>
            <w:proofErr w:type="gram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аинска</w:t>
            </w:r>
            <w:proofErr w:type="spell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, Совет предпринимателей</w:t>
            </w:r>
          </w:p>
        </w:tc>
        <w:tc>
          <w:tcPr>
            <w:tcW w:w="1559" w:type="dxa"/>
          </w:tcPr>
          <w:p w:rsidR="00736FF8" w:rsidRPr="00692EFF" w:rsidRDefault="00736FF8" w:rsidP="002838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2012–2014гг., </w:t>
            </w:r>
            <w:r w:rsidRPr="00692EF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IV 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квартал </w:t>
            </w:r>
          </w:p>
        </w:tc>
        <w:tc>
          <w:tcPr>
            <w:tcW w:w="3402" w:type="dxa"/>
          </w:tcPr>
          <w:p w:rsidR="00736FF8" w:rsidRPr="00692EFF" w:rsidRDefault="00736FF8" w:rsidP="002D67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Устранение (снижение) избыточного административного давления</w:t>
            </w:r>
          </w:p>
        </w:tc>
        <w:tc>
          <w:tcPr>
            <w:tcW w:w="2267" w:type="dxa"/>
          </w:tcPr>
          <w:p w:rsidR="00736FF8" w:rsidRDefault="00736FF8"/>
        </w:tc>
      </w:tr>
      <w:tr w:rsidR="00736FF8" w:rsidRPr="00692EFF" w:rsidTr="00550BE0">
        <w:tc>
          <w:tcPr>
            <w:tcW w:w="675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7.2</w:t>
            </w:r>
          </w:p>
        </w:tc>
        <w:tc>
          <w:tcPr>
            <w:tcW w:w="5563" w:type="dxa"/>
          </w:tcPr>
          <w:p w:rsidR="00736FF8" w:rsidRPr="00692EFF" w:rsidRDefault="00736FF8" w:rsidP="00411EB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и развитие на базе объединений                 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предпринимателей службы «горячая линия» для оказания юридических консультаций по телефону или с выездом на место для оказания помощи предпринимателям в случае возникновения коррупционных ситуаций </w:t>
            </w:r>
          </w:p>
        </w:tc>
        <w:tc>
          <w:tcPr>
            <w:tcW w:w="2268" w:type="dxa"/>
          </w:tcPr>
          <w:p w:rsidR="00736FF8" w:rsidRPr="00692EFF" w:rsidRDefault="00736FF8" w:rsidP="0028385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Исполнительный комитет Заинского муниципального района, Исполнительный комитет </w:t>
            </w:r>
            <w:proofErr w:type="spell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.З</w:t>
            </w:r>
            <w:proofErr w:type="gram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аинска</w:t>
            </w:r>
            <w:proofErr w:type="spell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, Совет предпринимателей</w:t>
            </w:r>
          </w:p>
        </w:tc>
        <w:tc>
          <w:tcPr>
            <w:tcW w:w="1559" w:type="dxa"/>
          </w:tcPr>
          <w:p w:rsidR="00736FF8" w:rsidRPr="00692EFF" w:rsidRDefault="00736FF8" w:rsidP="002838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2013г</w:t>
            </w:r>
          </w:p>
        </w:tc>
        <w:tc>
          <w:tcPr>
            <w:tcW w:w="3402" w:type="dxa"/>
          </w:tcPr>
          <w:p w:rsidR="00736FF8" w:rsidRPr="00692EFF" w:rsidRDefault="00736FF8" w:rsidP="008035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законности предпринимательской деятельности </w:t>
            </w:r>
          </w:p>
        </w:tc>
        <w:tc>
          <w:tcPr>
            <w:tcW w:w="2267" w:type="dxa"/>
          </w:tcPr>
          <w:p w:rsidR="00736FF8" w:rsidRDefault="00736FF8"/>
        </w:tc>
      </w:tr>
      <w:tr w:rsidR="00736FF8" w:rsidRPr="00692EFF" w:rsidTr="00550BE0">
        <w:tc>
          <w:tcPr>
            <w:tcW w:w="675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7.3</w:t>
            </w:r>
          </w:p>
        </w:tc>
        <w:tc>
          <w:tcPr>
            <w:tcW w:w="5563" w:type="dxa"/>
          </w:tcPr>
          <w:p w:rsidR="00736FF8" w:rsidRPr="00692EFF" w:rsidRDefault="00736FF8" w:rsidP="0080352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Обобщение и распространение положительного опыта антикоррупционного поведения предпринимателей </w:t>
            </w:r>
          </w:p>
        </w:tc>
        <w:tc>
          <w:tcPr>
            <w:tcW w:w="2268" w:type="dxa"/>
          </w:tcPr>
          <w:p w:rsidR="00736FF8" w:rsidRPr="00692EFF" w:rsidRDefault="00736FF8" w:rsidP="0028385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Исполнительный комитет Заинского муниципального района, Исполнительный комитет </w:t>
            </w:r>
            <w:proofErr w:type="spell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.З</w:t>
            </w:r>
            <w:proofErr w:type="gram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аинска</w:t>
            </w:r>
            <w:proofErr w:type="spell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, Совет предпринимателей</w:t>
            </w:r>
          </w:p>
        </w:tc>
        <w:tc>
          <w:tcPr>
            <w:tcW w:w="1559" w:type="dxa"/>
          </w:tcPr>
          <w:p w:rsidR="00736FF8" w:rsidRPr="00692EFF" w:rsidRDefault="00736FF8" w:rsidP="002838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2012–2014гг.</w:t>
            </w:r>
          </w:p>
        </w:tc>
        <w:tc>
          <w:tcPr>
            <w:tcW w:w="3402" w:type="dxa"/>
          </w:tcPr>
          <w:p w:rsidR="00736FF8" w:rsidRPr="00692EFF" w:rsidRDefault="00736FF8" w:rsidP="008035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Распространение положительного опыта </w:t>
            </w:r>
          </w:p>
        </w:tc>
        <w:tc>
          <w:tcPr>
            <w:tcW w:w="2267" w:type="dxa"/>
          </w:tcPr>
          <w:p w:rsidR="00736FF8" w:rsidRDefault="00736FF8"/>
        </w:tc>
      </w:tr>
      <w:tr w:rsidR="00736FF8" w:rsidRPr="00692EFF" w:rsidTr="00550BE0">
        <w:tc>
          <w:tcPr>
            <w:tcW w:w="675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7.4</w:t>
            </w:r>
          </w:p>
        </w:tc>
        <w:tc>
          <w:tcPr>
            <w:tcW w:w="5563" w:type="dxa"/>
          </w:tcPr>
          <w:p w:rsidR="00736FF8" w:rsidRPr="00692EFF" w:rsidRDefault="00736FF8" w:rsidP="006E3C0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заседаний «круглого» стола представителей органов местного самоуправления и </w:t>
            </w:r>
            <w:proofErr w:type="gram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бизнес-сообщества</w:t>
            </w:r>
            <w:proofErr w:type="gram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 с целью 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выработки согласованных мер по снижению административного давления  </w:t>
            </w:r>
          </w:p>
        </w:tc>
        <w:tc>
          <w:tcPr>
            <w:tcW w:w="2268" w:type="dxa"/>
          </w:tcPr>
          <w:p w:rsidR="00736FF8" w:rsidRPr="00692EFF" w:rsidRDefault="00736FF8" w:rsidP="0049335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Совет  и Исполнительный комитет 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Заинского муниципального района, Исполнительный комитет </w:t>
            </w:r>
            <w:proofErr w:type="spell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.З</w:t>
            </w:r>
            <w:proofErr w:type="gram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аинска</w:t>
            </w:r>
            <w:proofErr w:type="spell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, Совет </w:t>
            </w:r>
            <w:r w:rsidRPr="00692EFF">
              <w:rPr>
                <w:rFonts w:ascii="Times New Roman" w:hAnsi="Times New Roman" w:cs="Times New Roman"/>
                <w:sz w:val="25"/>
                <w:szCs w:val="25"/>
              </w:rPr>
              <w:t>предпринимателей</w:t>
            </w:r>
          </w:p>
        </w:tc>
        <w:tc>
          <w:tcPr>
            <w:tcW w:w="1559" w:type="dxa"/>
          </w:tcPr>
          <w:p w:rsidR="00736FF8" w:rsidRPr="00692EFF" w:rsidRDefault="00736FF8" w:rsidP="002838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2012–2014гг., </w:t>
            </w:r>
            <w:proofErr w:type="gram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согласно 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графика</w:t>
            </w:r>
            <w:proofErr w:type="gram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402" w:type="dxa"/>
          </w:tcPr>
          <w:p w:rsidR="00736FF8" w:rsidRPr="00692EFF" w:rsidRDefault="00736FF8" w:rsidP="008035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Улучшение взаимодействия </w:t>
            </w:r>
          </w:p>
        </w:tc>
        <w:tc>
          <w:tcPr>
            <w:tcW w:w="2267" w:type="dxa"/>
          </w:tcPr>
          <w:p w:rsidR="00736FF8" w:rsidRDefault="00736FF8"/>
        </w:tc>
      </w:tr>
      <w:tr w:rsidR="00E67DC6" w:rsidRPr="00692EFF" w:rsidTr="00550BE0">
        <w:tc>
          <w:tcPr>
            <w:tcW w:w="15734" w:type="dxa"/>
            <w:gridSpan w:val="6"/>
          </w:tcPr>
          <w:p w:rsidR="00E67DC6" w:rsidRPr="00692EFF" w:rsidRDefault="00E67DC6" w:rsidP="00B46AD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8. Деятельность правоохранительных органов по противодействию коррупции</w:t>
            </w:r>
          </w:p>
        </w:tc>
      </w:tr>
      <w:tr w:rsidR="00E67DC6" w:rsidRPr="00692EFF" w:rsidTr="00550BE0">
        <w:tc>
          <w:tcPr>
            <w:tcW w:w="675" w:type="dxa"/>
          </w:tcPr>
          <w:p w:rsidR="00E67DC6" w:rsidRPr="00692EFF" w:rsidRDefault="00E67DC6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8.1</w:t>
            </w:r>
          </w:p>
        </w:tc>
        <w:tc>
          <w:tcPr>
            <w:tcW w:w="5563" w:type="dxa"/>
          </w:tcPr>
          <w:p w:rsidR="00E67DC6" w:rsidRPr="00692EFF" w:rsidRDefault="00E67DC6" w:rsidP="00C7372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Проверка соблюдения законодательства при реализации приоритетных национальных   проектов и республиканских целевых программ     на предмет выявления коррупционных правонарушений </w:t>
            </w:r>
          </w:p>
        </w:tc>
        <w:tc>
          <w:tcPr>
            <w:tcW w:w="2268" w:type="dxa"/>
          </w:tcPr>
          <w:p w:rsidR="00E67DC6" w:rsidRPr="00692EFF" w:rsidRDefault="006D5CD6" w:rsidP="003F46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E67DC6"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тдел МВД </w:t>
            </w:r>
            <w:r w:rsidR="00E9703E" w:rsidRPr="00692EFF">
              <w:rPr>
                <w:rFonts w:ascii="Times New Roman" w:hAnsi="Times New Roman" w:cs="Times New Roman"/>
                <w:sz w:val="26"/>
                <w:szCs w:val="26"/>
              </w:rPr>
              <w:t>России по Заинскому району</w:t>
            </w:r>
            <w:r w:rsidR="00E67DC6"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согласованию), контрольно–счетная палата (по согласованию) </w:t>
            </w:r>
          </w:p>
        </w:tc>
        <w:tc>
          <w:tcPr>
            <w:tcW w:w="1559" w:type="dxa"/>
          </w:tcPr>
          <w:p w:rsidR="00E67DC6" w:rsidRPr="00692EFF" w:rsidRDefault="00E67DC6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2012–2014гг.</w:t>
            </w:r>
          </w:p>
        </w:tc>
        <w:tc>
          <w:tcPr>
            <w:tcW w:w="3402" w:type="dxa"/>
          </w:tcPr>
          <w:p w:rsidR="00E67DC6" w:rsidRPr="00692EFF" w:rsidRDefault="00E67DC6" w:rsidP="00C737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законности в бюджетной сфере, </w:t>
            </w:r>
            <w:proofErr w:type="gram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контроль за</w:t>
            </w:r>
            <w:proofErr w:type="gram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 целевым расходованием бюджетных средств</w:t>
            </w:r>
          </w:p>
        </w:tc>
        <w:tc>
          <w:tcPr>
            <w:tcW w:w="2267" w:type="dxa"/>
          </w:tcPr>
          <w:p w:rsidR="00E67DC6" w:rsidRPr="00692EFF" w:rsidRDefault="00E67D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FF8" w:rsidRPr="00692EFF" w:rsidTr="00550BE0">
        <w:tc>
          <w:tcPr>
            <w:tcW w:w="675" w:type="dxa"/>
          </w:tcPr>
          <w:p w:rsidR="00736FF8" w:rsidRPr="00692EFF" w:rsidRDefault="00736FF8" w:rsidP="004E3D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8.2</w:t>
            </w:r>
          </w:p>
        </w:tc>
        <w:tc>
          <w:tcPr>
            <w:tcW w:w="5563" w:type="dxa"/>
          </w:tcPr>
          <w:p w:rsidR="00736FF8" w:rsidRPr="00692EFF" w:rsidRDefault="00736FF8" w:rsidP="00CE30B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</w:t>
            </w:r>
            <w:proofErr w:type="gram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контроля за</w:t>
            </w:r>
            <w:proofErr w:type="gram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 целевым расходованием бюджетных средств, недопущение их нецелевого и неэффективного использования  </w:t>
            </w:r>
          </w:p>
        </w:tc>
        <w:tc>
          <w:tcPr>
            <w:tcW w:w="2268" w:type="dxa"/>
          </w:tcPr>
          <w:p w:rsidR="00736FF8" w:rsidRPr="00692EFF" w:rsidRDefault="00736FF8" w:rsidP="00CE30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Отдел МВД России по Заинскому району (по согласованию), контрольно–счетная палата (по согласованию)</w:t>
            </w:r>
          </w:p>
        </w:tc>
        <w:tc>
          <w:tcPr>
            <w:tcW w:w="1559" w:type="dxa"/>
          </w:tcPr>
          <w:p w:rsidR="00736FF8" w:rsidRPr="00692EFF" w:rsidRDefault="00736FF8" w:rsidP="00CE30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2012–</w:t>
            </w:r>
          </w:p>
          <w:p w:rsidR="00736FF8" w:rsidRPr="00692EFF" w:rsidRDefault="00736FF8" w:rsidP="00CE30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2014гг.</w:t>
            </w:r>
          </w:p>
        </w:tc>
        <w:tc>
          <w:tcPr>
            <w:tcW w:w="3402" w:type="dxa"/>
          </w:tcPr>
          <w:p w:rsidR="00736FF8" w:rsidRPr="00692EFF" w:rsidRDefault="00736FF8" w:rsidP="00C737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законности в бюджетной сфере, </w:t>
            </w:r>
            <w:proofErr w:type="gram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контроль за</w:t>
            </w:r>
            <w:proofErr w:type="gram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 целевым расходованием бюджетных средств</w:t>
            </w:r>
          </w:p>
        </w:tc>
        <w:tc>
          <w:tcPr>
            <w:tcW w:w="2267" w:type="dxa"/>
          </w:tcPr>
          <w:p w:rsidR="00736FF8" w:rsidRDefault="00736FF8"/>
        </w:tc>
      </w:tr>
      <w:tr w:rsidR="00736FF8" w:rsidRPr="00692EFF" w:rsidTr="00550BE0">
        <w:tc>
          <w:tcPr>
            <w:tcW w:w="675" w:type="dxa"/>
          </w:tcPr>
          <w:p w:rsidR="00736FF8" w:rsidRPr="00692EFF" w:rsidRDefault="00736FF8" w:rsidP="004E3D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8.3</w:t>
            </w:r>
          </w:p>
        </w:tc>
        <w:tc>
          <w:tcPr>
            <w:tcW w:w="5563" w:type="dxa"/>
          </w:tcPr>
          <w:p w:rsidR="00736FF8" w:rsidRPr="00692EFF" w:rsidRDefault="00736FF8" w:rsidP="009306D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</w:t>
            </w:r>
            <w:proofErr w:type="gram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контроля за</w:t>
            </w:r>
            <w:proofErr w:type="gram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 использованием муниципального имущества, земельных участков и за порядком передачи прав на использование данного имущества и его отчуждения</w:t>
            </w:r>
          </w:p>
        </w:tc>
        <w:tc>
          <w:tcPr>
            <w:tcW w:w="2268" w:type="dxa"/>
          </w:tcPr>
          <w:p w:rsidR="00736FF8" w:rsidRPr="00692EFF" w:rsidRDefault="00736FF8" w:rsidP="006D5CD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Отдел МВД России по Заинскому району (по согласованию), Палата земельный и имущественных </w:t>
            </w: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отношений Заинского муниципального района </w:t>
            </w:r>
          </w:p>
        </w:tc>
        <w:tc>
          <w:tcPr>
            <w:tcW w:w="1559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2012–2014гг.</w:t>
            </w:r>
          </w:p>
        </w:tc>
        <w:tc>
          <w:tcPr>
            <w:tcW w:w="3402" w:type="dxa"/>
          </w:tcPr>
          <w:p w:rsidR="00736FF8" w:rsidRPr="00692EFF" w:rsidRDefault="00736FF8" w:rsidP="000A50E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Обеспечение исполнения законодательства об использовании муниципального имущества и обороте земельных участков</w:t>
            </w:r>
          </w:p>
        </w:tc>
        <w:tc>
          <w:tcPr>
            <w:tcW w:w="2267" w:type="dxa"/>
          </w:tcPr>
          <w:p w:rsidR="00736FF8" w:rsidRDefault="00736FF8"/>
        </w:tc>
      </w:tr>
      <w:tr w:rsidR="00736FF8" w:rsidRPr="00692EFF" w:rsidTr="00550BE0">
        <w:tc>
          <w:tcPr>
            <w:tcW w:w="675" w:type="dxa"/>
          </w:tcPr>
          <w:p w:rsidR="00736FF8" w:rsidRPr="00692EFF" w:rsidRDefault="00736FF8" w:rsidP="004E3D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8.4</w:t>
            </w:r>
          </w:p>
        </w:tc>
        <w:tc>
          <w:tcPr>
            <w:tcW w:w="5563" w:type="dxa"/>
          </w:tcPr>
          <w:p w:rsidR="00736FF8" w:rsidRPr="00692EFF" w:rsidRDefault="00736FF8" w:rsidP="009306D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проверок по жалобам граждан на действия должностных лиц и служащих </w:t>
            </w:r>
          </w:p>
        </w:tc>
        <w:tc>
          <w:tcPr>
            <w:tcW w:w="2268" w:type="dxa"/>
          </w:tcPr>
          <w:p w:rsidR="00736FF8" w:rsidRPr="00692EFF" w:rsidRDefault="00736F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Отдел МВД России по Заинскому району (по согласованию)</w:t>
            </w:r>
          </w:p>
        </w:tc>
        <w:tc>
          <w:tcPr>
            <w:tcW w:w="1559" w:type="dxa"/>
          </w:tcPr>
          <w:p w:rsidR="00736FF8" w:rsidRPr="00692EFF" w:rsidRDefault="00736FF8" w:rsidP="00D32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2012–2014гг., ежеквартально </w:t>
            </w:r>
          </w:p>
        </w:tc>
        <w:tc>
          <w:tcPr>
            <w:tcW w:w="3402" w:type="dxa"/>
          </w:tcPr>
          <w:p w:rsidR="00736FF8" w:rsidRPr="00692EFF" w:rsidRDefault="00736F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законности </w:t>
            </w:r>
          </w:p>
        </w:tc>
        <w:tc>
          <w:tcPr>
            <w:tcW w:w="2267" w:type="dxa"/>
          </w:tcPr>
          <w:p w:rsidR="00736FF8" w:rsidRDefault="00736FF8"/>
        </w:tc>
      </w:tr>
      <w:tr w:rsidR="00736FF8" w:rsidRPr="00692EFF" w:rsidTr="00550BE0">
        <w:tc>
          <w:tcPr>
            <w:tcW w:w="675" w:type="dxa"/>
          </w:tcPr>
          <w:p w:rsidR="00736FF8" w:rsidRPr="00692EFF" w:rsidRDefault="00736FF8" w:rsidP="004E3D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8.5</w:t>
            </w:r>
          </w:p>
        </w:tc>
        <w:tc>
          <w:tcPr>
            <w:tcW w:w="5563" w:type="dxa"/>
          </w:tcPr>
          <w:p w:rsidR="00736FF8" w:rsidRPr="00692EFF" w:rsidRDefault="00736FF8" w:rsidP="007071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направление сведений </w:t>
            </w:r>
            <w:proofErr w:type="spell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Заинской</w:t>
            </w:r>
            <w:proofErr w:type="spellEnd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городской прокуратурой, отделом МВД России по Заинскому району сведений о проверках и фактах привлечения к ответственности за нарушений антикоррупционного законодательства </w:t>
            </w:r>
            <w:proofErr w:type="gramEnd"/>
          </w:p>
        </w:tc>
        <w:tc>
          <w:tcPr>
            <w:tcW w:w="2268" w:type="dxa"/>
          </w:tcPr>
          <w:p w:rsidR="00736FF8" w:rsidRPr="00692EFF" w:rsidRDefault="00736FF8" w:rsidP="004C51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92EFF">
              <w:rPr>
                <w:rFonts w:ascii="Times New Roman" w:hAnsi="Times New Roman" w:cs="Times New Roman"/>
                <w:sz w:val="26"/>
                <w:szCs w:val="26"/>
              </w:rPr>
              <w:t>Отдел МВД России по Заинскому району (по согласованию</w:t>
            </w:r>
            <w:proofErr w:type="gramEnd"/>
          </w:p>
        </w:tc>
        <w:tc>
          <w:tcPr>
            <w:tcW w:w="1559" w:type="dxa"/>
          </w:tcPr>
          <w:p w:rsidR="00736FF8" w:rsidRPr="00692EFF" w:rsidRDefault="00736FF8" w:rsidP="004C51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2012– 2014гг., ежеквартально </w:t>
            </w:r>
          </w:p>
        </w:tc>
        <w:tc>
          <w:tcPr>
            <w:tcW w:w="3402" w:type="dxa"/>
            <w:shd w:val="clear" w:color="auto" w:fill="auto"/>
          </w:tcPr>
          <w:p w:rsidR="00736FF8" w:rsidRPr="00692EFF" w:rsidRDefault="00736FF8" w:rsidP="001645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EFF">
              <w:rPr>
                <w:rFonts w:ascii="Times New Roman" w:hAnsi="Times New Roman" w:cs="Times New Roman"/>
                <w:sz w:val="26"/>
                <w:szCs w:val="26"/>
              </w:rPr>
              <w:t xml:space="preserve">Совершенствование антикоррупционной работы </w:t>
            </w:r>
          </w:p>
        </w:tc>
        <w:tc>
          <w:tcPr>
            <w:tcW w:w="2267" w:type="dxa"/>
          </w:tcPr>
          <w:p w:rsidR="00736FF8" w:rsidRDefault="00736FF8"/>
        </w:tc>
      </w:tr>
    </w:tbl>
    <w:p w:rsidR="00ED0CC0" w:rsidRPr="00692EFF" w:rsidRDefault="00ED0CC0">
      <w:pPr>
        <w:rPr>
          <w:rFonts w:ascii="Times New Roman" w:hAnsi="Times New Roman" w:cs="Times New Roman"/>
          <w:b/>
          <w:sz w:val="26"/>
          <w:szCs w:val="26"/>
        </w:rPr>
      </w:pPr>
    </w:p>
    <w:p w:rsidR="00705BB0" w:rsidRPr="00692EFF" w:rsidRDefault="00705BB0">
      <w:pPr>
        <w:rPr>
          <w:rFonts w:ascii="Times New Roman" w:hAnsi="Times New Roman" w:cs="Times New Roman"/>
          <w:b/>
          <w:sz w:val="26"/>
          <w:szCs w:val="26"/>
        </w:rPr>
      </w:pPr>
    </w:p>
    <w:p w:rsidR="006B1B68" w:rsidRPr="00692EFF" w:rsidRDefault="00705BB0" w:rsidP="00705BB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2EFF">
        <w:rPr>
          <w:rFonts w:ascii="Times New Roman" w:hAnsi="Times New Roman" w:cs="Times New Roman"/>
          <w:b/>
          <w:sz w:val="26"/>
          <w:szCs w:val="26"/>
        </w:rPr>
        <w:t>Механизм реализации программы</w:t>
      </w:r>
      <w:r w:rsidR="00016FCA" w:rsidRPr="00692EFF">
        <w:rPr>
          <w:rFonts w:ascii="Times New Roman" w:hAnsi="Times New Roman" w:cs="Times New Roman"/>
          <w:b/>
          <w:sz w:val="26"/>
          <w:szCs w:val="26"/>
        </w:rPr>
        <w:t xml:space="preserve"> и </w:t>
      </w:r>
      <w:proofErr w:type="gramStart"/>
      <w:r w:rsidR="00016FCA" w:rsidRPr="00692EFF">
        <w:rPr>
          <w:rFonts w:ascii="Times New Roman" w:hAnsi="Times New Roman" w:cs="Times New Roman"/>
          <w:b/>
          <w:sz w:val="26"/>
          <w:szCs w:val="26"/>
        </w:rPr>
        <w:t>контроль за</w:t>
      </w:r>
      <w:proofErr w:type="gramEnd"/>
      <w:r w:rsidR="00016FCA" w:rsidRPr="00692EFF">
        <w:rPr>
          <w:rFonts w:ascii="Times New Roman" w:hAnsi="Times New Roman" w:cs="Times New Roman"/>
          <w:b/>
          <w:sz w:val="26"/>
          <w:szCs w:val="26"/>
        </w:rPr>
        <w:t xml:space="preserve"> ходом ее выполнения</w:t>
      </w:r>
    </w:p>
    <w:p w:rsidR="00ED0CC0" w:rsidRPr="00692EFF" w:rsidRDefault="00ED0CC0" w:rsidP="00705BB0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16FCA" w:rsidRPr="00692EFF" w:rsidRDefault="00016FCA" w:rsidP="00016FCA">
      <w:pPr>
        <w:pStyle w:val="a4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692EFF">
        <w:rPr>
          <w:rFonts w:ascii="Times New Roman" w:hAnsi="Times New Roman" w:cs="Times New Roman"/>
          <w:sz w:val="26"/>
          <w:szCs w:val="26"/>
        </w:rPr>
        <w:t>Исполнители мероприятий несут ответственность за своевременное и качественное исполнение.</w:t>
      </w:r>
    </w:p>
    <w:p w:rsidR="00ED0CC0" w:rsidRPr="00692EFF" w:rsidRDefault="00ED0CC0" w:rsidP="00016FCA">
      <w:pPr>
        <w:pStyle w:val="a4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692EFF">
        <w:rPr>
          <w:rFonts w:ascii="Times New Roman" w:hAnsi="Times New Roman" w:cs="Times New Roman"/>
          <w:sz w:val="26"/>
          <w:szCs w:val="26"/>
        </w:rPr>
        <w:t>Исполнители Программы ежеквартально представляют в комиссию по противодействию коррупции информацию о ходе выполнения ее мероприятий.</w:t>
      </w:r>
    </w:p>
    <w:p w:rsidR="00ED0CC0" w:rsidRPr="00692EFF" w:rsidRDefault="00ED0CC0" w:rsidP="00016FCA">
      <w:pPr>
        <w:pStyle w:val="a4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92EFF">
        <w:rPr>
          <w:rFonts w:ascii="Times New Roman" w:hAnsi="Times New Roman" w:cs="Times New Roman"/>
          <w:sz w:val="26"/>
          <w:szCs w:val="26"/>
        </w:rPr>
        <w:t>Комиссия по противодействию коррупции ежеквартально направляет информацию о ходе реализации Программы в Заинском муниципальном район в</w:t>
      </w:r>
      <w:r w:rsidR="004B7331" w:rsidRPr="00692EFF">
        <w:rPr>
          <w:rFonts w:ascii="Times New Roman" w:hAnsi="Times New Roman" w:cs="Times New Roman"/>
          <w:sz w:val="26"/>
          <w:szCs w:val="26"/>
        </w:rPr>
        <w:t xml:space="preserve"> Министерство Юстиции Р</w:t>
      </w:r>
      <w:r w:rsidRPr="00692EFF">
        <w:rPr>
          <w:rFonts w:ascii="Times New Roman" w:hAnsi="Times New Roman" w:cs="Times New Roman"/>
          <w:sz w:val="26"/>
          <w:szCs w:val="26"/>
        </w:rPr>
        <w:t>еспублики Татарстан.</w:t>
      </w:r>
      <w:proofErr w:type="gramEnd"/>
    </w:p>
    <w:p w:rsidR="00ED0CC0" w:rsidRPr="00692EFF" w:rsidRDefault="00ED0CC0" w:rsidP="00016FCA">
      <w:pPr>
        <w:pStyle w:val="a4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692EFF">
        <w:rPr>
          <w:rFonts w:ascii="Times New Roman" w:hAnsi="Times New Roman" w:cs="Times New Roman"/>
          <w:sz w:val="26"/>
          <w:szCs w:val="26"/>
        </w:rPr>
        <w:t>Комиссия по противодействию коррупции</w:t>
      </w:r>
      <w:r w:rsidR="004B7331" w:rsidRPr="00692EFF">
        <w:rPr>
          <w:rFonts w:ascii="Times New Roman" w:hAnsi="Times New Roman" w:cs="Times New Roman"/>
          <w:sz w:val="26"/>
          <w:szCs w:val="26"/>
        </w:rPr>
        <w:t xml:space="preserve"> ежегодно направляет в Аппарат П</w:t>
      </w:r>
      <w:r w:rsidRPr="00692EFF">
        <w:rPr>
          <w:rFonts w:ascii="Times New Roman" w:hAnsi="Times New Roman" w:cs="Times New Roman"/>
          <w:sz w:val="26"/>
          <w:szCs w:val="26"/>
        </w:rPr>
        <w:t>резидента Республики Татарстан информацию о ходе исполнения Прог</w:t>
      </w:r>
      <w:bookmarkStart w:id="0" w:name="_GoBack"/>
      <w:bookmarkEnd w:id="0"/>
      <w:r w:rsidRPr="00692EFF">
        <w:rPr>
          <w:rFonts w:ascii="Times New Roman" w:hAnsi="Times New Roman" w:cs="Times New Roman"/>
          <w:sz w:val="26"/>
          <w:szCs w:val="26"/>
        </w:rPr>
        <w:t xml:space="preserve">раммы </w:t>
      </w:r>
      <w:proofErr w:type="gramStart"/>
      <w:r w:rsidRPr="00692EFF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692EF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92EFF">
        <w:rPr>
          <w:rFonts w:ascii="Times New Roman" w:hAnsi="Times New Roman" w:cs="Times New Roman"/>
          <w:sz w:val="26"/>
          <w:szCs w:val="26"/>
        </w:rPr>
        <w:t>Заинском</w:t>
      </w:r>
      <w:proofErr w:type="gramEnd"/>
      <w:r w:rsidRPr="00692EFF">
        <w:rPr>
          <w:rFonts w:ascii="Times New Roman" w:hAnsi="Times New Roman" w:cs="Times New Roman"/>
          <w:sz w:val="26"/>
          <w:szCs w:val="26"/>
        </w:rPr>
        <w:t xml:space="preserve"> муниципальном районе. </w:t>
      </w:r>
    </w:p>
    <w:p w:rsidR="00475790" w:rsidRPr="00ED0CC0" w:rsidRDefault="00475790" w:rsidP="00705BB0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475790" w:rsidRPr="00ED0CC0" w:rsidSect="000A0247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266F0"/>
    <w:multiLevelType w:val="hybridMultilevel"/>
    <w:tmpl w:val="A15854CE"/>
    <w:lvl w:ilvl="0" w:tplc="753271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2694C6C"/>
    <w:multiLevelType w:val="hybridMultilevel"/>
    <w:tmpl w:val="FB92B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D70632"/>
    <w:multiLevelType w:val="hybridMultilevel"/>
    <w:tmpl w:val="6F8834A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B68"/>
    <w:rsid w:val="0000664A"/>
    <w:rsid w:val="000150D4"/>
    <w:rsid w:val="00016FCA"/>
    <w:rsid w:val="00025B49"/>
    <w:rsid w:val="0002726A"/>
    <w:rsid w:val="00032501"/>
    <w:rsid w:val="00035A17"/>
    <w:rsid w:val="000372A3"/>
    <w:rsid w:val="0005589E"/>
    <w:rsid w:val="00074C9C"/>
    <w:rsid w:val="00075B36"/>
    <w:rsid w:val="000801E4"/>
    <w:rsid w:val="00080608"/>
    <w:rsid w:val="00082CA3"/>
    <w:rsid w:val="000865B5"/>
    <w:rsid w:val="00096981"/>
    <w:rsid w:val="000A00B4"/>
    <w:rsid w:val="000A0247"/>
    <w:rsid w:val="000A1B2A"/>
    <w:rsid w:val="000A50E7"/>
    <w:rsid w:val="000C082A"/>
    <w:rsid w:val="000C7547"/>
    <w:rsid w:val="000D5DD5"/>
    <w:rsid w:val="000E1B25"/>
    <w:rsid w:val="000E3AC8"/>
    <w:rsid w:val="0011636D"/>
    <w:rsid w:val="0012399A"/>
    <w:rsid w:val="00124E4D"/>
    <w:rsid w:val="00125D09"/>
    <w:rsid w:val="001301F5"/>
    <w:rsid w:val="00131B81"/>
    <w:rsid w:val="00131E81"/>
    <w:rsid w:val="00140D2A"/>
    <w:rsid w:val="001558DC"/>
    <w:rsid w:val="00162C1A"/>
    <w:rsid w:val="001645B6"/>
    <w:rsid w:val="001762D4"/>
    <w:rsid w:val="001843CE"/>
    <w:rsid w:val="00185BC8"/>
    <w:rsid w:val="00191ECE"/>
    <w:rsid w:val="001B31B8"/>
    <w:rsid w:val="001B7677"/>
    <w:rsid w:val="001C3B01"/>
    <w:rsid w:val="001D537E"/>
    <w:rsid w:val="001E5B1B"/>
    <w:rsid w:val="001E5C85"/>
    <w:rsid w:val="001F209B"/>
    <w:rsid w:val="001F63A2"/>
    <w:rsid w:val="00217BFE"/>
    <w:rsid w:val="00221ACB"/>
    <w:rsid w:val="0022607B"/>
    <w:rsid w:val="00226843"/>
    <w:rsid w:val="00227ACE"/>
    <w:rsid w:val="00241750"/>
    <w:rsid w:val="00245302"/>
    <w:rsid w:val="00253275"/>
    <w:rsid w:val="002542CB"/>
    <w:rsid w:val="00256890"/>
    <w:rsid w:val="00283320"/>
    <w:rsid w:val="0028385B"/>
    <w:rsid w:val="00287118"/>
    <w:rsid w:val="00296E17"/>
    <w:rsid w:val="002B11E6"/>
    <w:rsid w:val="002B2A98"/>
    <w:rsid w:val="002B4BCB"/>
    <w:rsid w:val="002B5275"/>
    <w:rsid w:val="002B7339"/>
    <w:rsid w:val="002C28FC"/>
    <w:rsid w:val="002D673C"/>
    <w:rsid w:val="002F4102"/>
    <w:rsid w:val="0030040C"/>
    <w:rsid w:val="003044E6"/>
    <w:rsid w:val="00307866"/>
    <w:rsid w:val="00312A99"/>
    <w:rsid w:val="003211A4"/>
    <w:rsid w:val="00323335"/>
    <w:rsid w:val="0033020C"/>
    <w:rsid w:val="00337126"/>
    <w:rsid w:val="003833BB"/>
    <w:rsid w:val="003854BB"/>
    <w:rsid w:val="00393BB3"/>
    <w:rsid w:val="0039733A"/>
    <w:rsid w:val="003A027B"/>
    <w:rsid w:val="003A48EF"/>
    <w:rsid w:val="003C49F9"/>
    <w:rsid w:val="003E16F5"/>
    <w:rsid w:val="003E1700"/>
    <w:rsid w:val="003F46FD"/>
    <w:rsid w:val="003F578A"/>
    <w:rsid w:val="004055BB"/>
    <w:rsid w:val="00411EB1"/>
    <w:rsid w:val="00412C28"/>
    <w:rsid w:val="004238A5"/>
    <w:rsid w:val="00433FA0"/>
    <w:rsid w:val="004362C7"/>
    <w:rsid w:val="00451549"/>
    <w:rsid w:val="00455780"/>
    <w:rsid w:val="00475790"/>
    <w:rsid w:val="00481DC9"/>
    <w:rsid w:val="0048299A"/>
    <w:rsid w:val="00493352"/>
    <w:rsid w:val="00497FDC"/>
    <w:rsid w:val="004B7331"/>
    <w:rsid w:val="004C2981"/>
    <w:rsid w:val="004C517F"/>
    <w:rsid w:val="004D0EF0"/>
    <w:rsid w:val="004E3D3A"/>
    <w:rsid w:val="004F76E1"/>
    <w:rsid w:val="005054FB"/>
    <w:rsid w:val="00506CCC"/>
    <w:rsid w:val="00530701"/>
    <w:rsid w:val="00540544"/>
    <w:rsid w:val="0054600E"/>
    <w:rsid w:val="00550BE0"/>
    <w:rsid w:val="005642DD"/>
    <w:rsid w:val="00590336"/>
    <w:rsid w:val="005A198C"/>
    <w:rsid w:val="005B1BDB"/>
    <w:rsid w:val="005B2282"/>
    <w:rsid w:val="005B22E0"/>
    <w:rsid w:val="005B488C"/>
    <w:rsid w:val="005C74E2"/>
    <w:rsid w:val="005F2876"/>
    <w:rsid w:val="005F5315"/>
    <w:rsid w:val="00602E9B"/>
    <w:rsid w:val="00646B8C"/>
    <w:rsid w:val="00684DFD"/>
    <w:rsid w:val="00690878"/>
    <w:rsid w:val="00692EFF"/>
    <w:rsid w:val="00697CEF"/>
    <w:rsid w:val="006A019E"/>
    <w:rsid w:val="006A24A8"/>
    <w:rsid w:val="006A32AB"/>
    <w:rsid w:val="006B1B68"/>
    <w:rsid w:val="006C083D"/>
    <w:rsid w:val="006D0891"/>
    <w:rsid w:val="006D5CD6"/>
    <w:rsid w:val="006E3C00"/>
    <w:rsid w:val="006F005B"/>
    <w:rsid w:val="006F2BB8"/>
    <w:rsid w:val="007039DB"/>
    <w:rsid w:val="00705BB0"/>
    <w:rsid w:val="007071A7"/>
    <w:rsid w:val="00723B98"/>
    <w:rsid w:val="00734785"/>
    <w:rsid w:val="00736FF8"/>
    <w:rsid w:val="00747CE0"/>
    <w:rsid w:val="007510CF"/>
    <w:rsid w:val="007630E2"/>
    <w:rsid w:val="00765EC6"/>
    <w:rsid w:val="0077240D"/>
    <w:rsid w:val="0078445E"/>
    <w:rsid w:val="00785486"/>
    <w:rsid w:val="007A4633"/>
    <w:rsid w:val="007B4C0C"/>
    <w:rsid w:val="007C0801"/>
    <w:rsid w:val="007D5BC7"/>
    <w:rsid w:val="007E16CA"/>
    <w:rsid w:val="007E23B5"/>
    <w:rsid w:val="007F201D"/>
    <w:rsid w:val="007F7D3C"/>
    <w:rsid w:val="00801ECB"/>
    <w:rsid w:val="00803521"/>
    <w:rsid w:val="00822701"/>
    <w:rsid w:val="00844095"/>
    <w:rsid w:val="008505A6"/>
    <w:rsid w:val="008530A2"/>
    <w:rsid w:val="00857B6C"/>
    <w:rsid w:val="00870B3A"/>
    <w:rsid w:val="008757A0"/>
    <w:rsid w:val="00877592"/>
    <w:rsid w:val="0087770C"/>
    <w:rsid w:val="008900B3"/>
    <w:rsid w:val="008A1710"/>
    <w:rsid w:val="008B121F"/>
    <w:rsid w:val="008B2BAA"/>
    <w:rsid w:val="008B6486"/>
    <w:rsid w:val="008C4E4D"/>
    <w:rsid w:val="008E321F"/>
    <w:rsid w:val="008E632A"/>
    <w:rsid w:val="009041E4"/>
    <w:rsid w:val="00915A6B"/>
    <w:rsid w:val="0092022B"/>
    <w:rsid w:val="00923818"/>
    <w:rsid w:val="00924DA8"/>
    <w:rsid w:val="009306D7"/>
    <w:rsid w:val="00946806"/>
    <w:rsid w:val="0095327A"/>
    <w:rsid w:val="00953F53"/>
    <w:rsid w:val="00980071"/>
    <w:rsid w:val="0099057C"/>
    <w:rsid w:val="0099293A"/>
    <w:rsid w:val="009A1ABA"/>
    <w:rsid w:val="009A24C2"/>
    <w:rsid w:val="009A383D"/>
    <w:rsid w:val="009A3FD9"/>
    <w:rsid w:val="009A79E1"/>
    <w:rsid w:val="009B6205"/>
    <w:rsid w:val="009B6DC9"/>
    <w:rsid w:val="009C34A2"/>
    <w:rsid w:val="009C4720"/>
    <w:rsid w:val="009E67F9"/>
    <w:rsid w:val="009F0153"/>
    <w:rsid w:val="00A06591"/>
    <w:rsid w:val="00A158F4"/>
    <w:rsid w:val="00A21C3C"/>
    <w:rsid w:val="00A518D2"/>
    <w:rsid w:val="00A55D93"/>
    <w:rsid w:val="00A57FA7"/>
    <w:rsid w:val="00A70F9C"/>
    <w:rsid w:val="00A9048B"/>
    <w:rsid w:val="00A91323"/>
    <w:rsid w:val="00A928C8"/>
    <w:rsid w:val="00A92FA7"/>
    <w:rsid w:val="00AA1B90"/>
    <w:rsid w:val="00AA3291"/>
    <w:rsid w:val="00AA43C2"/>
    <w:rsid w:val="00AB1BED"/>
    <w:rsid w:val="00AB20FF"/>
    <w:rsid w:val="00AB421F"/>
    <w:rsid w:val="00AB56E1"/>
    <w:rsid w:val="00AD16D3"/>
    <w:rsid w:val="00AD3959"/>
    <w:rsid w:val="00AE15B1"/>
    <w:rsid w:val="00AE1EBC"/>
    <w:rsid w:val="00AE3DF7"/>
    <w:rsid w:val="00AE50D0"/>
    <w:rsid w:val="00AF2F68"/>
    <w:rsid w:val="00AF7008"/>
    <w:rsid w:val="00AF7BE6"/>
    <w:rsid w:val="00B1598E"/>
    <w:rsid w:val="00B179F0"/>
    <w:rsid w:val="00B20FDD"/>
    <w:rsid w:val="00B21A78"/>
    <w:rsid w:val="00B22279"/>
    <w:rsid w:val="00B277CB"/>
    <w:rsid w:val="00B3200A"/>
    <w:rsid w:val="00B44B91"/>
    <w:rsid w:val="00B457A5"/>
    <w:rsid w:val="00B46AD3"/>
    <w:rsid w:val="00B5328F"/>
    <w:rsid w:val="00B54A4A"/>
    <w:rsid w:val="00BA7379"/>
    <w:rsid w:val="00BB0634"/>
    <w:rsid w:val="00BB1E91"/>
    <w:rsid w:val="00BC489A"/>
    <w:rsid w:val="00BD510E"/>
    <w:rsid w:val="00BE0E1D"/>
    <w:rsid w:val="00BF017F"/>
    <w:rsid w:val="00C04CE6"/>
    <w:rsid w:val="00C07B55"/>
    <w:rsid w:val="00C23A3A"/>
    <w:rsid w:val="00C60A7A"/>
    <w:rsid w:val="00C60C22"/>
    <w:rsid w:val="00C66099"/>
    <w:rsid w:val="00C73727"/>
    <w:rsid w:val="00C8044C"/>
    <w:rsid w:val="00C91F78"/>
    <w:rsid w:val="00CA3DAF"/>
    <w:rsid w:val="00CA5D9B"/>
    <w:rsid w:val="00CB1B72"/>
    <w:rsid w:val="00CB44AA"/>
    <w:rsid w:val="00CC1865"/>
    <w:rsid w:val="00CD5D16"/>
    <w:rsid w:val="00CE131E"/>
    <w:rsid w:val="00D151E2"/>
    <w:rsid w:val="00D21ABC"/>
    <w:rsid w:val="00D232A4"/>
    <w:rsid w:val="00D24EEC"/>
    <w:rsid w:val="00D320EA"/>
    <w:rsid w:val="00D323C7"/>
    <w:rsid w:val="00D44DAA"/>
    <w:rsid w:val="00D52D9D"/>
    <w:rsid w:val="00D57447"/>
    <w:rsid w:val="00D65A68"/>
    <w:rsid w:val="00D761A9"/>
    <w:rsid w:val="00D8028A"/>
    <w:rsid w:val="00D90ABE"/>
    <w:rsid w:val="00D925A6"/>
    <w:rsid w:val="00DC1623"/>
    <w:rsid w:val="00DD3543"/>
    <w:rsid w:val="00DF4ED8"/>
    <w:rsid w:val="00E20B3B"/>
    <w:rsid w:val="00E2268F"/>
    <w:rsid w:val="00E37C1C"/>
    <w:rsid w:val="00E566DE"/>
    <w:rsid w:val="00E67452"/>
    <w:rsid w:val="00E67DC6"/>
    <w:rsid w:val="00E70734"/>
    <w:rsid w:val="00E70C53"/>
    <w:rsid w:val="00E821C9"/>
    <w:rsid w:val="00E8363D"/>
    <w:rsid w:val="00E9703E"/>
    <w:rsid w:val="00EB2E57"/>
    <w:rsid w:val="00EB3B68"/>
    <w:rsid w:val="00EC0ED9"/>
    <w:rsid w:val="00EC2CC7"/>
    <w:rsid w:val="00EC5707"/>
    <w:rsid w:val="00ED0CC0"/>
    <w:rsid w:val="00ED1834"/>
    <w:rsid w:val="00ED61AF"/>
    <w:rsid w:val="00EF2100"/>
    <w:rsid w:val="00F156A8"/>
    <w:rsid w:val="00F17D6B"/>
    <w:rsid w:val="00F24E28"/>
    <w:rsid w:val="00F402BE"/>
    <w:rsid w:val="00F40742"/>
    <w:rsid w:val="00F43524"/>
    <w:rsid w:val="00F4534B"/>
    <w:rsid w:val="00F45B75"/>
    <w:rsid w:val="00F46072"/>
    <w:rsid w:val="00F677F6"/>
    <w:rsid w:val="00F70CF7"/>
    <w:rsid w:val="00F874D1"/>
    <w:rsid w:val="00F920D3"/>
    <w:rsid w:val="00F93DC4"/>
    <w:rsid w:val="00F955FE"/>
    <w:rsid w:val="00FB0C40"/>
    <w:rsid w:val="00FC45D6"/>
    <w:rsid w:val="00FE0C0D"/>
    <w:rsid w:val="00FE2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30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23C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F2100"/>
    <w:rPr>
      <w:color w:val="0000FF" w:themeColor="hyperlink"/>
      <w:u w:val="single"/>
    </w:rPr>
  </w:style>
  <w:style w:type="paragraph" w:customStyle="1" w:styleId="ConsPlusNormal">
    <w:name w:val="ConsPlusNormal"/>
    <w:rsid w:val="002D67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9A24C2"/>
    <w:pPr>
      <w:ind w:right="34"/>
      <w:jc w:val="center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A24C2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2333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233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30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23C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F2100"/>
    <w:rPr>
      <w:color w:val="0000FF" w:themeColor="hyperlink"/>
      <w:u w:val="single"/>
    </w:rPr>
  </w:style>
  <w:style w:type="paragraph" w:customStyle="1" w:styleId="ConsPlusNormal">
    <w:name w:val="ConsPlusNormal"/>
    <w:rsid w:val="002D67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9A24C2"/>
    <w:pPr>
      <w:ind w:right="34"/>
      <w:jc w:val="center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A24C2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2333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233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gzrt.ru" TargetMode="External"/><Relationship Id="rId3" Type="http://schemas.openxmlformats.org/officeDocument/2006/relationships/styles" Target="styles.xml"/><Relationship Id="rId7" Type="http://schemas.openxmlformats.org/officeDocument/2006/relationships/hyperlink" Target="http://tatti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84AE5-6AF9-4538-B4D1-29865D16F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3429</Words>
  <Characters>19549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Г. Тукмачева</dc:creator>
  <cp:lastModifiedBy>Светлана Г. Тукмачева</cp:lastModifiedBy>
  <cp:revision>3</cp:revision>
  <cp:lastPrinted>2012-01-17T08:51:00Z</cp:lastPrinted>
  <dcterms:created xsi:type="dcterms:W3CDTF">2012-03-21T08:43:00Z</dcterms:created>
  <dcterms:modified xsi:type="dcterms:W3CDTF">2012-03-21T08:51:00Z</dcterms:modified>
</cp:coreProperties>
</file>